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_final.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616EF" w14:textId="68EA9BE7" w:rsidR="00411094" w:rsidRPr="00535EC3" w:rsidRDefault="008C6B26" w:rsidP="000725C5">
      <w:pPr>
        <w:spacing w:line="360" w:lineRule="auto"/>
        <w:ind w:firstLine="0"/>
        <w:contextualSpacing/>
        <w:jc w:val="right"/>
        <w:rPr>
          <w:rFonts w:ascii="Times New Roman" w:hAnsi="Times New Roman"/>
          <w:sz w:val="24"/>
          <w:szCs w:val="24"/>
        </w:rPr>
      </w:pPr>
      <w:r w:rsidRPr="00535EC3">
        <w:rPr>
          <w:rFonts w:ascii="Times New Roman" w:hAnsi="Times New Roman"/>
          <w:sz w:val="24"/>
          <w:szCs w:val="24"/>
        </w:rPr>
        <w:t xml:space="preserve">Appendix </w:t>
      </w:r>
      <w:r w:rsidR="00130C05">
        <w:rPr>
          <w:rFonts w:ascii="Times New Roman" w:hAnsi="Times New Roman"/>
          <w:sz w:val="24"/>
          <w:szCs w:val="24"/>
        </w:rPr>
        <w:t xml:space="preserve">3</w:t>
      </w:r>
    </w:p>
    <w:p w14:paraId="07EAB747" w14:textId="69EB5FD9" w:rsidR="00411094" w:rsidRPr="00535EC3" w:rsidRDefault="00130C05" w:rsidP="00130C05">
      <w:pPr>
        <w:ind w:firstLine="0"/>
        <w:contextualSpacing/>
        <w:jc w:val="center"/>
        <w:rPr>
          <w:rFonts w:ascii="Times New Roman" w:hAnsi="Times New Roman"/>
          <w:b/>
          <w:sz w:val="28"/>
          <w:szCs w:val="28"/>
        </w:rPr>
      </w:pPr>
      <w:r>
        <w:rPr>
          <w:rFonts w:ascii="Times New Roman" w:hAnsi="Times New Roman"/>
          <w:b/>
          <w:sz w:val="28"/>
          <w:szCs w:val="28"/>
        </w:rPr>
        <w:t xml:space="preserve">CONSENT</w:t>
      </w:r>
      <w:r>
        <w:rPr>
          <w:rFonts w:ascii="Times New Roman" w:hAnsi="Times New Roman"/>
          <w:b/>
          <w:sz w:val="28"/>
          <w:szCs w:val="28"/>
        </w:rPr>
        <w:br/>
        <w:t xml:space="preserve">to the Processing of Personal Data</w:t>
      </w:r>
    </w:p>
    <w:p w14:paraId="5285DA36" w14:textId="456AF503" w:rsidR="0093542F" w:rsidRPr="00B04754" w:rsidRDefault="00F25A4F" w:rsidP="0093542F">
      <w:pPr>
        <w:spacing w:line="360" w:lineRule="auto"/>
        <w:ind w:firstLine="0"/>
        <w:contextualSpacing/>
        <w:jc w:val="center"/>
        <w:rPr>
          <w:rFonts w:ascii="Times New Roman" w:hAnsi="Times New Roman"/>
        </w:rPr>
      </w:pPr>
      <w:r w:rsidRPr="00B04754">
        <w:rPr>
          <w:rFonts w:ascii="Times New Roman" w:hAnsi="Times New Roman"/>
        </w:rPr>
        <w:t xml:space="preserve">(</w:t>
      </w:r>
      <w:r w:rsidRPr="00B04754">
        <w:rPr>
          <w:rFonts w:ascii="Times New Roman" w:hAnsi="Times New Roman"/>
          <w:b/>
          <w:i/>
          <w:u w:val="single"/>
        </w:rPr>
        <w:t xml:space="preserve">to be completed</w:t>
      </w:r>
      <w:r w:rsidRPr="00B04754">
        <w:rPr>
          <w:rFonts w:ascii="Times New Roman" w:hAnsi="Times New Roman"/>
          <w:b/>
          <w:i/>
          <w:color w:val="FF0000"/>
          <w:u w:val="single"/>
        </w:rPr>
        <w:t xml:space="preserve"> by each author</w:t>
      </w:r>
      <w:r w:rsidR="008C6B26" w:rsidRPr="00B04754">
        <w:rPr>
          <w:rFonts w:ascii="Times New Roman" w:hAnsi="Times New Roman"/>
          <w:b/>
          <w:i/>
          <w:color w:val="FF0000"/>
          <w:u w:val="single"/>
        </w:rPr>
        <w:t xml:space="preserve"> </w:t>
      </w:r>
      <w:r w:rsidR="008C6B26" w:rsidRPr="00B04754">
        <w:rPr>
          <w:rFonts w:ascii="Times New Roman" w:hAnsi="Times New Roman"/>
          <w:b/>
          <w:i/>
          <w:u w:val="single"/>
        </w:rPr>
        <w:t xml:space="preserve">separately</w:t>
      </w:r>
      <w:r w:rsidR="00535EC3" w:rsidRPr="00B04754">
        <w:rPr>
          <w:rFonts w:ascii="Times New Roman" w:hAnsi="Times New Roman"/>
          <w:b/>
          <w:i/>
          <w:u w:val="single"/>
        </w:rPr>
        <w:t xml:space="preserve"> for every new manuscript submission</w:t>
      </w:r>
      <w:r w:rsidRPr="00B04754">
        <w:rPr>
          <w:rFonts w:ascii="Times New Roman" w:hAnsi="Times New Roman"/>
        </w:rPr>
        <w:t xml:space="preserve">)</w:t>
      </w:r>
    </w:p>
    <w:p>
      <w:pPr>
        <w:widowControl/>
        <w:spacing w:before="0" w:after="120" w:line="276" w:lineRule="auto"/>
        <w:ind w:firstLine="0"/>
        <w:jc w:val="left"/>
      </w:pPr>
      <w:r>
        <w:rPr>
          <w:rFonts w:ascii="Times New Roman" w:hAnsi="Times New Roman" w:cs="Times New Roman"/>
          <w:sz w:val="20"/>
          <w:szCs w:val="20"/>
          <w:i/>
          <w:lang w:val="en-GB"/>
        </w:rPr>
        <w:t xml:space="preserve">Complete the fields in Word; press Tab to move between fields. Enter the date when signing.</w:t>
      </w:r>
    </w:p>
    <w:tbl>
      <w:tblPr>
        <w:tblW w:w="9922" w:type="dxa"/>
        <w:jc w:val="left"/>
        <w:tblLayout w:type="fixed"/>
        <w:tblCellMar>
          <w:top w:w="50" w:type="dxa"/>
          <w:left w:w="0" w:type="dxa"/>
          <w:bottom w:w="60" w:type="dxa"/>
          <w:right w:w="80" w:type="dxa"/>
        </w:tblCellMar>
        <w:tblBorders>
          <w:top w:val="nil"/>
          <w:left w:val="nil"/>
          <w:bottom w:val="nil"/>
          <w:right w:val="nil"/>
          <w:insideH w:val="nil"/>
          <w:insideV w:val="nil"/>
        </w:tblBorders>
      </w:tblPr>
      <w:tblGrid>
        <w:gridCol w:w="2750"/>
        <w:gridCol w:w="7172"/>
      </w:tblGrid>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en-GB"/>
              </w:rPr>
              <w:t xml:space="preserve">I (full name):</w:t>
            </w:r>
          </w:p>
        </w:tc>
        <w:tc>
          <w:tcPr>
            <w:tcW w:w="7172" w:type="dxa"/>
            <w:vAlign w:val="bottom"/>
            <w:tcBorders>
              <w:bottom w:val="single" w:sz="4" w:color="000000"/>
            </w:tcBorders>
          </w:tcPr>
          <w:p>
            <w:pPr>
              <w:spacing w:before="0" w:after="0" w:line="240" w:lineRule="auto"/>
              <w:ind w:firstLine="0"/>
              <w:jc w:val="left"/>
            </w:pPr>
            <w:bookmarkStart w:id="1" w:name="AuthorName"/>
            <w:r>
              <w:rPr>
                <w:rFonts w:ascii="Times New Roman" w:hAnsi="Times New Roman" w:cs="Times New Roman"/>
                <w:sz w:val="26"/>
                <w:szCs w:val="26"/>
                <w:lang w:val="en-GB"/>
              </w:rPr>
              <w:fldChar w:fldCharType="begin">
                <w:ffData>
                  <w:name w:val="AuthorName"/>
                  <w:enabled/>
                  <w:calcOnExit w:val="1"/>
                  <w:helpText w:type="text" w:val="Enter your details. Tab: next field; Shift+Tab: previous field."/>
                  <w:textInput>
                    <w:type w:val="regular"/>
                    <w:default w:val="[Full name as shown in your identity document]"/>
                  </w:textInput>
                </w:ffData>
              </w:fldChar>
            </w:r>
            <w:r>
              <w:rPr>
                <w:rFonts w:ascii="Times New Roman" w:hAnsi="Times New Roman" w:cs="Times New Roman"/>
                <w:sz w:val="26"/>
                <w:szCs w:val="26"/>
                <w:lang w:val="en-GB"/>
              </w:rPr>
              <w:instrText xml:space="preserve"> FORMTEXT </w:instrText>
            </w:r>
            <w:r>
              <w:rPr>
                <w:rFonts w:ascii="Times New Roman" w:hAnsi="Times New Roman" w:cs="Times New Roman"/>
                <w:sz w:val="26"/>
                <w:szCs w:val="26"/>
                <w:lang w:val="en-GB"/>
              </w:rPr>
              <w:fldChar w:fldCharType="separate"/>
            </w:r>
            <w:r>
              <w:rPr>
                <w:rFonts w:ascii="Times New Roman" w:hAnsi="Times New Roman" w:cs="Times New Roman"/>
                <w:sz w:val="26"/>
                <w:szCs w:val="26"/>
                <w:lang w:val="en-GB"/>
              </w:rPr>
              <w:t xml:space="preserve">[Full name as shown in your identity document]</w:t>
            </w:r>
            <w:r>
              <w:rPr>
                <w:rFonts w:ascii="Times New Roman" w:hAnsi="Times New Roman" w:cs="Times New Roman"/>
                <w:sz w:val="26"/>
                <w:szCs w:val="26"/>
                <w:lang w:val="en-GB"/>
              </w:rPr>
              <w:fldChar w:fldCharType="end"/>
            </w:r>
            <w:bookmarkEnd w:id="1"/>
          </w:p>
        </w:tc>
      </w:tr>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en-GB"/>
              </w:rPr>
              <w:t xml:space="preserve">Identity document:</w:t>
            </w:r>
          </w:p>
        </w:tc>
        <w:tc>
          <w:tcPr>
            <w:tcW w:w="7172" w:type="dxa"/>
            <w:vAlign w:val="bottom"/>
            <w:tcBorders>
              <w:bottom w:val="single" w:sz="4" w:color="000000"/>
            </w:tcBorders>
          </w:tcPr>
          <w:p>
            <w:pPr>
              <w:spacing w:before="0" w:after="0" w:line="240" w:lineRule="auto"/>
              <w:ind w:firstLine="0"/>
              <w:jc w:val="left"/>
            </w:pPr>
            <w:bookmarkStart w:id="2" w:name="IdentityDoc"/>
            <w:r>
              <w:rPr>
                <w:rFonts w:ascii="Times New Roman" w:hAnsi="Times New Roman" w:cs="Times New Roman"/>
                <w:sz w:val="26"/>
                <w:szCs w:val="26"/>
                <w:lang w:val="en-GB"/>
              </w:rPr>
              <w:fldChar w:fldCharType="begin">
                <w:ffData>
                  <w:name w:val="IdentityDoc"/>
                  <w:enabled/>
                  <w:calcOnExit w:val="1"/>
                  <w:helpText w:type="text" w:val="Enter your details. Tab: next field; Shift+Tab: previous field."/>
                  <w:textInput>
                    <w:type w:val="regular"/>
                    <w:default w:val="[Passport or other principal identity document]"/>
                  </w:textInput>
                </w:ffData>
              </w:fldChar>
            </w:r>
            <w:r>
              <w:rPr>
                <w:rFonts w:ascii="Times New Roman" w:hAnsi="Times New Roman" w:cs="Times New Roman"/>
                <w:sz w:val="26"/>
                <w:szCs w:val="26"/>
                <w:lang w:val="en-GB"/>
              </w:rPr>
              <w:instrText xml:space="preserve"> FORMTEXT </w:instrText>
            </w:r>
            <w:r>
              <w:rPr>
                <w:rFonts w:ascii="Times New Roman" w:hAnsi="Times New Roman" w:cs="Times New Roman"/>
                <w:sz w:val="26"/>
                <w:szCs w:val="26"/>
                <w:lang w:val="en-GB"/>
              </w:rPr>
              <w:fldChar w:fldCharType="separate"/>
            </w:r>
            <w:r>
              <w:rPr>
                <w:rFonts w:ascii="Times New Roman" w:hAnsi="Times New Roman" w:cs="Times New Roman"/>
                <w:sz w:val="26"/>
                <w:szCs w:val="26"/>
                <w:lang w:val="en-GB"/>
              </w:rPr>
              <w:t xml:space="preserve">[Passport or other principal identity document]</w:t>
            </w:r>
            <w:r>
              <w:rPr>
                <w:rFonts w:ascii="Times New Roman" w:hAnsi="Times New Roman" w:cs="Times New Roman"/>
                <w:sz w:val="26"/>
                <w:szCs w:val="26"/>
                <w:lang w:val="en-GB"/>
              </w:rPr>
              <w:fldChar w:fldCharType="end"/>
            </w:r>
            <w:bookmarkEnd w:id="2"/>
          </w:p>
        </w:tc>
      </w:tr>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en-GB"/>
              </w:rPr>
              <w:t xml:space="preserve">Series and number:</w:t>
            </w:r>
          </w:p>
        </w:tc>
        <w:tc>
          <w:tcPr>
            <w:tcW w:w="7172" w:type="dxa"/>
            <w:vAlign w:val="bottom"/>
            <w:tcBorders>
              <w:bottom w:val="single" w:sz="4" w:color="000000"/>
            </w:tcBorders>
          </w:tcPr>
          <w:p>
            <w:pPr>
              <w:spacing w:before="0" w:after="0" w:line="240" w:lineRule="auto"/>
              <w:ind w:firstLine="0"/>
              <w:jc w:val="left"/>
            </w:pPr>
            <w:bookmarkStart w:id="3" w:name="IdentityNumber"/>
            <w:r>
              <w:rPr>
                <w:rFonts w:ascii="Times New Roman" w:hAnsi="Times New Roman" w:cs="Times New Roman"/>
                <w:sz w:val="26"/>
                <w:szCs w:val="26"/>
                <w:lang w:val="en-GB"/>
              </w:rPr>
              <w:fldChar w:fldCharType="begin">
                <w:ffData>
                  <w:name w:val="IdentityNumber"/>
                  <w:enabled/>
                  <w:calcOnExit w:val="1"/>
                  <w:helpText w:type="text" w:val="Enter your details. Tab: next field; Shift+Tab: previous field."/>
                  <w:textInput>
                    <w:type w:val="regular"/>
                    <w:default w:val="[Series (if applicable) and document number]"/>
                  </w:textInput>
                </w:ffData>
              </w:fldChar>
            </w:r>
            <w:r>
              <w:rPr>
                <w:rFonts w:ascii="Times New Roman" w:hAnsi="Times New Roman" w:cs="Times New Roman"/>
                <w:sz w:val="26"/>
                <w:szCs w:val="26"/>
                <w:lang w:val="en-GB"/>
              </w:rPr>
              <w:instrText xml:space="preserve"> FORMTEXT </w:instrText>
            </w:r>
            <w:r>
              <w:rPr>
                <w:rFonts w:ascii="Times New Roman" w:hAnsi="Times New Roman" w:cs="Times New Roman"/>
                <w:sz w:val="26"/>
                <w:szCs w:val="26"/>
                <w:lang w:val="en-GB"/>
              </w:rPr>
              <w:fldChar w:fldCharType="separate"/>
            </w:r>
            <w:r>
              <w:rPr>
                <w:rFonts w:ascii="Times New Roman" w:hAnsi="Times New Roman" w:cs="Times New Roman"/>
                <w:sz w:val="26"/>
                <w:szCs w:val="26"/>
                <w:lang w:val="en-GB"/>
              </w:rPr>
              <w:t xml:space="preserve">[Series (if applicable) and document number]</w:t>
            </w:r>
            <w:r>
              <w:rPr>
                <w:rFonts w:ascii="Times New Roman" w:hAnsi="Times New Roman" w:cs="Times New Roman"/>
                <w:sz w:val="26"/>
                <w:szCs w:val="26"/>
                <w:lang w:val="en-GB"/>
              </w:rPr>
              <w:fldChar w:fldCharType="end"/>
            </w:r>
            <w:bookmarkEnd w:id="3"/>
          </w:p>
        </w:tc>
      </w:tr>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en-GB"/>
              </w:rPr>
              <w:t xml:space="preserve">Issuing authority:</w:t>
            </w:r>
          </w:p>
        </w:tc>
        <w:tc>
          <w:tcPr>
            <w:tcW w:w="7172" w:type="dxa"/>
            <w:vAlign w:val="bottom"/>
            <w:tcBorders>
              <w:bottom w:val="single" w:sz="4" w:color="000000"/>
            </w:tcBorders>
          </w:tcPr>
          <w:p>
            <w:pPr>
              <w:spacing w:before="0" w:after="0" w:line="240" w:lineRule="auto"/>
              <w:ind w:firstLine="0"/>
              <w:jc w:val="left"/>
            </w:pPr>
            <w:bookmarkStart w:id="4" w:name="Issuer"/>
            <w:r>
              <w:rPr>
                <w:rFonts w:ascii="Times New Roman" w:hAnsi="Times New Roman" w:cs="Times New Roman"/>
                <w:sz w:val="26"/>
                <w:szCs w:val="26"/>
                <w:lang w:val="en-GB"/>
              </w:rPr>
              <w:fldChar w:fldCharType="begin">
                <w:ffData>
                  <w:name w:val="Issuer"/>
                  <w:enabled/>
                  <w:calcOnExit w:val="1"/>
                  <w:helpText w:type="text" w:val="Enter your details. Tab: next field; Shift+Tab: previous field."/>
                  <w:textInput>
                    <w:type w:val="regular"/>
                    <w:default w:val="[Full name of the issuing authority and country]"/>
                  </w:textInput>
                </w:ffData>
              </w:fldChar>
            </w:r>
            <w:r>
              <w:rPr>
                <w:rFonts w:ascii="Times New Roman" w:hAnsi="Times New Roman" w:cs="Times New Roman"/>
                <w:sz w:val="26"/>
                <w:szCs w:val="26"/>
                <w:lang w:val="en-GB"/>
              </w:rPr>
              <w:instrText xml:space="preserve"> FORMTEXT </w:instrText>
            </w:r>
            <w:r>
              <w:rPr>
                <w:rFonts w:ascii="Times New Roman" w:hAnsi="Times New Roman" w:cs="Times New Roman"/>
                <w:sz w:val="26"/>
                <w:szCs w:val="26"/>
                <w:lang w:val="en-GB"/>
              </w:rPr>
              <w:fldChar w:fldCharType="separate"/>
            </w:r>
            <w:r>
              <w:rPr>
                <w:rFonts w:ascii="Times New Roman" w:hAnsi="Times New Roman" w:cs="Times New Roman"/>
                <w:sz w:val="26"/>
                <w:szCs w:val="26"/>
                <w:lang w:val="en-GB"/>
              </w:rPr>
              <w:t xml:space="preserve">[Full name of the issuing authority and country]</w:t>
            </w:r>
            <w:r>
              <w:rPr>
                <w:rFonts w:ascii="Times New Roman" w:hAnsi="Times New Roman" w:cs="Times New Roman"/>
                <w:sz w:val="26"/>
                <w:szCs w:val="26"/>
                <w:lang w:val="en-GB"/>
              </w:rPr>
              <w:fldChar w:fldCharType="end"/>
            </w:r>
            <w:bookmarkEnd w:id="4"/>
          </w:p>
        </w:tc>
      </w:tr>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en-GB"/>
              </w:rPr>
              <w:t xml:space="preserve">Date of issue:</w:t>
            </w:r>
          </w:p>
        </w:tc>
        <w:tc>
          <w:tcPr>
            <w:tcW w:w="7172" w:type="dxa"/>
            <w:vAlign w:val="bottom"/>
            <w:tcBorders>
              <w:bottom w:val="single" w:sz="4" w:color="000000"/>
            </w:tcBorders>
          </w:tcPr>
          <w:p>
            <w:pPr>
              <w:spacing w:before="0" w:after="0" w:line="240" w:lineRule="auto"/>
              <w:ind w:firstLine="0"/>
              <w:jc w:val="left"/>
            </w:pPr>
            <w:bookmarkStart w:id="5" w:name="IssueDate"/>
            <w:r>
              <w:rPr>
                <w:rFonts w:ascii="Times New Roman" w:hAnsi="Times New Roman" w:cs="Times New Roman"/>
                <w:sz w:val="26"/>
                <w:szCs w:val="26"/>
                <w:lang w:val="en-GB"/>
              </w:rPr>
              <w:fldChar w:fldCharType="begin">
                <w:ffData>
                  <w:name w:val="IssueDate"/>
                  <w:enabled/>
                  <w:calcOnExit w:val="1"/>
                  <w:helpText w:type="text" w:val="Enter your details. Tab: next field; Shift+Tab: previous field."/>
                  <w:textInput>
                    <w:type w:val="regular"/>
                    <w:default w:val="[DD.MM.YYYY]"/>
                  </w:textInput>
                </w:ffData>
              </w:fldChar>
            </w:r>
            <w:r>
              <w:rPr>
                <w:rFonts w:ascii="Times New Roman" w:hAnsi="Times New Roman" w:cs="Times New Roman"/>
                <w:sz w:val="26"/>
                <w:szCs w:val="26"/>
                <w:lang w:val="en-GB"/>
              </w:rPr>
              <w:instrText xml:space="preserve"> FORMTEXT </w:instrText>
            </w:r>
            <w:r>
              <w:rPr>
                <w:rFonts w:ascii="Times New Roman" w:hAnsi="Times New Roman" w:cs="Times New Roman"/>
                <w:sz w:val="26"/>
                <w:szCs w:val="26"/>
                <w:lang w:val="en-GB"/>
              </w:rPr>
              <w:fldChar w:fldCharType="separate"/>
            </w:r>
            <w:r>
              <w:rPr>
                <w:rFonts w:ascii="Times New Roman" w:hAnsi="Times New Roman" w:cs="Times New Roman"/>
                <w:sz w:val="26"/>
                <w:szCs w:val="26"/>
                <w:lang w:val="en-GB"/>
              </w:rPr>
              <w:t xml:space="preserve">[DD.MM.YYYY]</w:t>
            </w:r>
            <w:r>
              <w:rPr>
                <w:rFonts w:ascii="Times New Roman" w:hAnsi="Times New Roman" w:cs="Times New Roman"/>
                <w:sz w:val="26"/>
                <w:szCs w:val="26"/>
                <w:lang w:val="en-GB"/>
              </w:rPr>
              <w:fldChar w:fldCharType="end"/>
            </w:r>
            <w:bookmarkEnd w:id="5"/>
          </w:p>
        </w:tc>
      </w:tr>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en-GB"/>
              </w:rPr>
              <w:t xml:space="preserve">Residential address:</w:t>
            </w:r>
          </w:p>
        </w:tc>
        <w:tc>
          <w:tcPr>
            <w:tcW w:w="7172" w:type="dxa"/>
            <w:vAlign w:val="bottom"/>
            <w:tcBorders>
              <w:bottom w:val="single" w:sz="4" w:color="000000"/>
            </w:tcBorders>
          </w:tcPr>
          <w:p>
            <w:pPr>
              <w:spacing w:before="0" w:after="0" w:line="240" w:lineRule="auto"/>
              <w:ind w:firstLine="0"/>
              <w:jc w:val="left"/>
            </w:pPr>
            <w:bookmarkStart w:id="6" w:name="Address"/>
            <w:r>
              <w:rPr>
                <w:rFonts w:ascii="Times New Roman" w:hAnsi="Times New Roman" w:cs="Times New Roman"/>
                <w:sz w:val="26"/>
                <w:szCs w:val="26"/>
                <w:lang w:val="en-GB"/>
              </w:rPr>
              <w:fldChar w:fldCharType="begin">
                <w:ffData>
                  <w:name w:val="Address"/>
                  <w:enabled/>
                  <w:calcOnExit w:val="1"/>
                  <w:helpText w:type="text" w:val="Enter your details. Tab: next field; Shift+Tab: previous field."/>
                  <w:textInput>
                    <w:type w:val="regular"/>
                    <w:default w:val="[Full address, including postal code and country]"/>
                  </w:textInput>
                </w:ffData>
              </w:fldChar>
            </w:r>
            <w:r>
              <w:rPr>
                <w:rFonts w:ascii="Times New Roman" w:hAnsi="Times New Roman" w:cs="Times New Roman"/>
                <w:sz w:val="26"/>
                <w:szCs w:val="26"/>
                <w:lang w:val="en-GB"/>
              </w:rPr>
              <w:instrText xml:space="preserve"> FORMTEXT </w:instrText>
            </w:r>
            <w:r>
              <w:rPr>
                <w:rFonts w:ascii="Times New Roman" w:hAnsi="Times New Roman" w:cs="Times New Roman"/>
                <w:sz w:val="26"/>
                <w:szCs w:val="26"/>
                <w:lang w:val="en-GB"/>
              </w:rPr>
              <w:fldChar w:fldCharType="separate"/>
            </w:r>
            <w:r>
              <w:rPr>
                <w:rFonts w:ascii="Times New Roman" w:hAnsi="Times New Roman" w:cs="Times New Roman"/>
                <w:sz w:val="26"/>
                <w:szCs w:val="26"/>
                <w:lang w:val="en-GB"/>
              </w:rPr>
              <w:t xml:space="preserve">[Full address, including postal code and country]</w:t>
            </w:r>
            <w:r>
              <w:rPr>
                <w:rFonts w:ascii="Times New Roman" w:hAnsi="Times New Roman" w:cs="Times New Roman"/>
                <w:sz w:val="26"/>
                <w:szCs w:val="26"/>
                <w:lang w:val="en-GB"/>
              </w:rPr>
              <w:fldChar w:fldCharType="end"/>
            </w:r>
            <w:bookmarkEnd w:id="6"/>
          </w:p>
        </w:tc>
      </w:tr>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en-GB"/>
              </w:rPr>
              <w:t xml:space="preserve">Telephone:</w:t>
            </w:r>
          </w:p>
        </w:tc>
        <w:tc>
          <w:tcPr>
            <w:tcW w:w="7172" w:type="dxa"/>
            <w:vAlign w:val="bottom"/>
            <w:tcBorders>
              <w:bottom w:val="single" w:sz="4" w:color="000000"/>
            </w:tcBorders>
          </w:tcPr>
          <w:p>
            <w:pPr>
              <w:spacing w:before="0" w:after="0" w:line="240" w:lineRule="auto"/>
              <w:ind w:firstLine="0"/>
              <w:jc w:val="left"/>
            </w:pPr>
            <w:bookmarkStart w:id="7" w:name="Phone"/>
            <w:r>
              <w:rPr>
                <w:rFonts w:ascii="Times New Roman" w:hAnsi="Times New Roman" w:cs="Times New Roman"/>
                <w:sz w:val="26"/>
                <w:szCs w:val="26"/>
                <w:lang w:val="en-GB"/>
              </w:rPr>
              <w:fldChar w:fldCharType="begin">
                <w:ffData>
                  <w:name w:val="Phone"/>
                  <w:enabled/>
                  <w:calcOnExit w:val="1"/>
                  <w:helpText w:type="text" w:val="Enter your details. Tab: next field; Shift+Tab: previous field."/>
                  <w:textInput>
                    <w:type w:val="regular"/>
                    <w:default w:val="[Number with country code, if provided]"/>
                  </w:textInput>
                </w:ffData>
              </w:fldChar>
            </w:r>
            <w:r>
              <w:rPr>
                <w:rFonts w:ascii="Times New Roman" w:hAnsi="Times New Roman" w:cs="Times New Roman"/>
                <w:sz w:val="26"/>
                <w:szCs w:val="26"/>
                <w:lang w:val="en-GB"/>
              </w:rPr>
              <w:instrText xml:space="preserve"> FORMTEXT </w:instrText>
            </w:r>
            <w:r>
              <w:rPr>
                <w:rFonts w:ascii="Times New Roman" w:hAnsi="Times New Roman" w:cs="Times New Roman"/>
                <w:sz w:val="26"/>
                <w:szCs w:val="26"/>
                <w:lang w:val="en-GB"/>
              </w:rPr>
              <w:fldChar w:fldCharType="separate"/>
            </w:r>
            <w:r>
              <w:rPr>
                <w:rFonts w:ascii="Times New Roman" w:hAnsi="Times New Roman" w:cs="Times New Roman"/>
                <w:sz w:val="26"/>
                <w:szCs w:val="26"/>
                <w:lang w:val="en-GB"/>
              </w:rPr>
              <w:t xml:space="preserve">[Number with country code, if provided]</w:t>
            </w:r>
            <w:r>
              <w:rPr>
                <w:rFonts w:ascii="Times New Roman" w:hAnsi="Times New Roman" w:cs="Times New Roman"/>
                <w:sz w:val="26"/>
                <w:szCs w:val="26"/>
                <w:lang w:val="en-GB"/>
              </w:rPr>
              <w:fldChar w:fldCharType="end"/>
            </w:r>
            <w:bookmarkEnd w:id="7"/>
          </w:p>
        </w:tc>
      </w:tr>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en-GB"/>
              </w:rPr>
              <w:t xml:space="preserve">Email:</w:t>
            </w:r>
          </w:p>
        </w:tc>
        <w:tc>
          <w:tcPr>
            <w:tcW w:w="7172" w:type="dxa"/>
            <w:vAlign w:val="bottom"/>
            <w:tcBorders>
              <w:bottom w:val="single" w:sz="4" w:color="000000"/>
            </w:tcBorders>
          </w:tcPr>
          <w:p>
            <w:pPr>
              <w:spacing w:before="0" w:after="0" w:line="240" w:lineRule="auto"/>
              <w:ind w:firstLine="0"/>
              <w:jc w:val="left"/>
            </w:pPr>
            <w:bookmarkStart w:id="8" w:name="Email"/>
            <w:r>
              <w:rPr>
                <w:rFonts w:ascii="Times New Roman" w:hAnsi="Times New Roman" w:cs="Times New Roman"/>
                <w:sz w:val="26"/>
                <w:szCs w:val="26"/>
                <w:lang w:val="en-GB"/>
              </w:rPr>
              <w:fldChar w:fldCharType="begin">
                <w:ffData>
                  <w:name w:val="Email"/>
                  <w:enabled/>
                  <w:calcOnExit w:val="1"/>
                  <w:helpText w:type="text" w:val="Enter your details. Tab: next field; Shift+Tab: previous field."/>
                  <w:textInput>
                    <w:type w:val="regular"/>
                    <w:default w:val="[Email address]"/>
                  </w:textInput>
                </w:ffData>
              </w:fldChar>
            </w:r>
            <w:r>
              <w:rPr>
                <w:rFonts w:ascii="Times New Roman" w:hAnsi="Times New Roman" w:cs="Times New Roman"/>
                <w:sz w:val="26"/>
                <w:szCs w:val="26"/>
                <w:lang w:val="en-GB"/>
              </w:rPr>
              <w:instrText xml:space="preserve"> FORMTEXT </w:instrText>
            </w:r>
            <w:r>
              <w:rPr>
                <w:rFonts w:ascii="Times New Roman" w:hAnsi="Times New Roman" w:cs="Times New Roman"/>
                <w:sz w:val="26"/>
                <w:szCs w:val="26"/>
                <w:lang w:val="en-GB"/>
              </w:rPr>
              <w:fldChar w:fldCharType="separate"/>
            </w:r>
            <w:r>
              <w:rPr>
                <w:rFonts w:ascii="Times New Roman" w:hAnsi="Times New Roman" w:cs="Times New Roman"/>
                <w:sz w:val="26"/>
                <w:szCs w:val="26"/>
                <w:lang w:val="en-GB"/>
              </w:rPr>
              <w:t xml:space="preserve">[Email address]</w:t>
            </w:r>
            <w:r>
              <w:rPr>
                <w:rFonts w:ascii="Times New Roman" w:hAnsi="Times New Roman" w:cs="Times New Roman"/>
                <w:sz w:val="26"/>
                <w:szCs w:val="26"/>
                <w:lang w:val="en-GB"/>
              </w:rPr>
              <w:fldChar w:fldCharType="end"/>
            </w:r>
            <w:bookmarkEnd w:id="8"/>
          </w:p>
        </w:tc>
      </w:tr>
    </w:tbl>
    <w:p>
      <w:pPr>
        <w:widowControl/>
        <w:spacing w:before="0" w:after="30" w:line="276" w:lineRule="auto"/>
        <w:ind w:firstLine="0"/>
        <w:jc w:val="both"/>
      </w:pPr>
    </w:p>
    <w:p>
      <w:pPr>
        <w:widowControl/>
        <w:spacing w:before="0" w:after="0" w:line="240" w:lineRule="auto"/>
        <w:ind w:firstLine="0"/>
        <w:jc w:val="both"/>
      </w:pPr>
      <w:r>
        <w:rPr>
          <w:rFonts w:ascii="Times New Roman" w:hAnsi="Times New Roman" w:cs="Times New Roman"/>
          <w:sz w:val="26"/>
          <w:szCs w:val="26"/>
          <w:lang w:val="en-GB"/>
        </w:rPr>
        <w:t xml:space="preserve">acting freely, of my own volition and in my own interest, hereby consent to the processing of my personal data under Federal Law of the Russian Federation No. 152-FZ of 27 July 2006 “On Personal Data” by the following data operator:</w:t>
      </w:r>
    </w:p>
    <w:p>
      <w:pPr>
        <w:widowControl/>
        <w:spacing w:before="0" w:after="0" w:line="240" w:lineRule="auto"/>
        <w:ind w:firstLine="0"/>
        <w:jc w:val="both"/>
      </w:pPr>
      <w:r>
        <w:rPr>
          <w:rFonts w:ascii="Times New Roman" w:hAnsi="Times New Roman" w:cs="Times New Roman"/>
          <w:sz w:val="26"/>
          <w:szCs w:val="26"/>
          <w:b/>
          <w:lang w:val="en-GB"/>
        </w:rPr>
        <w:t xml:space="preserve">Federal State Budgetary Educational Institution of Higher Education “Rostov State University of Economics (RINH)”,</w:t>
      </w:r>
    </w:p>
    <w:p>
      <w:pPr>
        <w:widowControl/>
        <w:spacing w:before="0" w:after="120" w:line="240" w:lineRule="auto"/>
        <w:ind w:firstLine="0"/>
        <w:jc w:val="both"/>
      </w:pPr>
      <w:r>
        <w:rPr>
          <w:rFonts w:ascii="Times New Roman" w:hAnsi="Times New Roman" w:cs="Times New Roman"/>
          <w:sz w:val="26"/>
          <w:szCs w:val="26"/>
          <w:lang w:val="en-GB"/>
        </w:rPr>
        <w:t xml:space="preserve">address: 69 Bolshaya Sadovaya Street, Rostov-on-Don, 344002, Russian Federation; editorial office email: research@inbox.ru.</w:t>
      </w:r>
    </w:p>
    <w:p>
      <w:pPr>
        <w:widowControl/>
        <w:spacing w:before="0" w:after="60" w:line="240" w:lineRule="auto"/>
        <w:ind w:firstLine="0"/>
        <w:jc w:val="both"/>
      </w:pPr>
      <w:r>
        <w:rPr>
          <w:rFonts w:ascii="Times New Roman" w:hAnsi="Times New Roman" w:cs="Times New Roman"/>
          <w:sz w:val="26"/>
          <w:szCs w:val="26"/>
          <w:b/>
          <w:lang w:val="en-GB"/>
        </w:rPr>
        <w:t xml:space="preserve">Purpose: </w:t>
      </w:r>
      <w:r>
        <w:rPr>
          <w:rFonts w:ascii="Times New Roman" w:hAnsi="Times New Roman" w:cs="Times New Roman"/>
          <w:sz w:val="26"/>
          <w:szCs w:val="26"/>
          <w:lang w:val="en-GB"/>
        </w:rPr>
        <w:t xml:space="preserve">receipt and consideration of the manuscript, coordination of peer review, editorial correspondence, agreement on the text and metadata, preparation for publication, and maintenance of a record of editorial decisions concerning the following article:</w:t>
      </w:r>
    </w:p>
    <w:tbl>
      <w:tblPr>
        <w:tblW w:w="9922" w:type="dxa"/>
        <w:jc w:val="left"/>
        <w:tblLayout w:type="fixed"/>
        <w:tblCellMar>
          <w:top w:w="50" w:type="dxa"/>
          <w:left w:w="0" w:type="dxa"/>
          <w:bottom w:w="60" w:type="dxa"/>
          <w:right w:w="80" w:type="dxa"/>
        </w:tblCellMar>
        <w:tblBorders>
          <w:top w:val="nil"/>
          <w:left w:val="nil"/>
          <w:bottom w:val="nil"/>
          <w:right w:val="nil"/>
          <w:insideH w:val="nil"/>
          <w:insideV w:val="nil"/>
        </w:tblBorders>
      </w:tblPr>
      <w:tblGrid>
        <w:gridCol w:w="2750"/>
        <w:gridCol w:w="7172"/>
      </w:tblGrid>
      <w:tr>
        <w:trPr>
          <w:cantSplit/>
        </w:trPr>
        <w:tc>
          <w:tcPr>
            <w:tcW w:w="2750" w:type="dxa"/>
            <w:vAlign w:val="bottom"/>
          </w:tcPr>
          <w:p>
            <w:pPr>
              <w:spacing w:before="0" w:after="0" w:line="240" w:lineRule="auto"/>
              <w:ind w:firstLine="0"/>
              <w:jc w:val="left"/>
            </w:pPr>
            <w:r>
              <w:rPr>
                <w:rFonts w:ascii="Times New Roman" w:hAnsi="Times New Roman" w:cs="Times New Roman"/>
                <w:sz w:val="26"/>
                <w:szCs w:val="26"/>
                <w:lang w:val="en-GB"/>
              </w:rPr>
              <w:t xml:space="preserve">Article title:</w:t>
            </w:r>
          </w:p>
        </w:tc>
        <w:tc>
          <w:tcPr>
            <w:tcW w:w="7172" w:type="dxa"/>
            <w:vAlign w:val="bottom"/>
            <w:tcBorders>
              <w:bottom w:val="single" w:sz="4" w:color="000000"/>
            </w:tcBorders>
          </w:tcPr>
          <w:p>
            <w:pPr>
              <w:spacing w:before="0" w:after="0" w:line="240" w:lineRule="auto"/>
              <w:ind w:firstLine="0"/>
              <w:jc w:val="left"/>
            </w:pPr>
            <w:bookmarkStart w:id="9" w:name="ArticleTitle"/>
            <w:r>
              <w:rPr>
                <w:rFonts w:ascii="Times New Roman" w:hAnsi="Times New Roman" w:cs="Times New Roman"/>
                <w:sz w:val="26"/>
                <w:szCs w:val="26"/>
                <w:lang w:val="en-GB"/>
              </w:rPr>
              <w:fldChar w:fldCharType="begin">
                <w:ffData>
                  <w:name w:val="ArticleTitle"/>
                  <w:enabled/>
                  <w:calcOnExit w:val="1"/>
                  <w:helpText w:type="text" w:val="Enter your details. Tab: next field; Shift+Tab: previous field."/>
                  <w:textInput>
                    <w:type w:val="regular"/>
                    <w:default w:val="[Full title of the article]"/>
                  </w:textInput>
                </w:ffData>
              </w:fldChar>
            </w:r>
            <w:r>
              <w:rPr>
                <w:rFonts w:ascii="Times New Roman" w:hAnsi="Times New Roman" w:cs="Times New Roman"/>
                <w:sz w:val="26"/>
                <w:szCs w:val="26"/>
                <w:lang w:val="en-GB"/>
              </w:rPr>
              <w:instrText xml:space="preserve"> FORMTEXT </w:instrText>
            </w:r>
            <w:r>
              <w:rPr>
                <w:rFonts w:ascii="Times New Roman" w:hAnsi="Times New Roman" w:cs="Times New Roman"/>
                <w:sz w:val="26"/>
                <w:szCs w:val="26"/>
                <w:lang w:val="en-GB"/>
              </w:rPr>
              <w:fldChar w:fldCharType="separate"/>
            </w:r>
            <w:r>
              <w:rPr>
                <w:rFonts w:ascii="Times New Roman" w:hAnsi="Times New Roman" w:cs="Times New Roman"/>
                <w:sz w:val="26"/>
                <w:szCs w:val="26"/>
                <w:lang w:val="en-GB"/>
              </w:rPr>
              <w:t xml:space="preserve">[Full title of the article]</w:t>
            </w:r>
            <w:r>
              <w:rPr>
                <w:rFonts w:ascii="Times New Roman" w:hAnsi="Times New Roman" w:cs="Times New Roman"/>
                <w:sz w:val="26"/>
                <w:szCs w:val="26"/>
                <w:lang w:val="en-GB"/>
              </w:rPr>
              <w:fldChar w:fldCharType="end"/>
            </w:r>
            <w:bookmarkEnd w:id="9"/>
          </w:p>
        </w:tc>
      </w:tr>
    </w:tbl>
    <w:p>
      <w:pPr>
        <w:widowControl/>
        <w:spacing w:before="0" w:after="20" w:line="276" w:lineRule="auto"/>
        <w:ind w:firstLine="0"/>
        <w:jc w:val="both"/>
      </w:pPr>
    </w:p>
    <w:p>
      <w:pPr>
        <w:widowControl/>
        <w:spacing w:before="0" w:after="120" w:line="276" w:lineRule="auto"/>
        <w:ind w:firstLine="0"/>
        <w:jc w:val="both"/>
      </w:pPr>
      <w:r>
        <w:rPr>
          <w:rFonts w:ascii="Times New Roman" w:hAnsi="Times New Roman" w:cs="Times New Roman"/>
          <w:sz w:val="24"/>
          <w:szCs w:val="24"/>
          <w:b/>
          <w:lang w:val="en-GB"/>
        </w:rPr>
        <w:t xml:space="preserve">Personal data covered: </w:t>
      </w:r>
      <w:r>
        <w:rPr>
          <w:rFonts w:ascii="Times New Roman" w:hAnsi="Times New Roman" w:cs="Times New Roman"/>
          <w:sz w:val="24"/>
          <w:szCs w:val="24"/>
          <w:lang w:val="en-GB"/>
        </w:rPr>
        <w:t xml:space="preserve">full name; the address, identity document details, telephone number and email address provided in this consent; the employer or institutional affiliation, position, academic degree and academic title, and researcher identifiers (if any) supplied by the author in the author questionnaire and manuscript; and information on authorship and contribution to the article. Passport details, address and signature are used to verify this consent and establish that it was given by the author.</w:t>
      </w:r>
    </w:p>
    <w:p>
      <w:pPr>
        <w:widowControl/>
        <w:spacing w:before="0" w:after="120" w:line="276" w:lineRule="auto"/>
        <w:ind w:firstLine="0"/>
        <w:jc w:val="both"/>
      </w:pPr>
      <w:r>
        <w:rPr>
          <w:rFonts w:ascii="Times New Roman" w:hAnsi="Times New Roman" w:cs="Times New Roman"/>
          <w:sz w:val="24"/>
          <w:szCs w:val="24"/>
          <w:b/>
          <w:lang w:val="en-GB"/>
        </w:rPr>
        <w:t xml:space="preserve">Processing operations and methods: </w:t>
      </w:r>
      <w:r>
        <w:rPr>
          <w:rFonts w:ascii="Times New Roman" w:hAnsi="Times New Roman" w:cs="Times New Roman"/>
          <w:sz w:val="24"/>
          <w:szCs w:val="24"/>
          <w:lang w:val="en-GB"/>
        </w:rPr>
        <w:t xml:space="preserve">collection, recording, organisation, accumulation, storage, updating, retrieval, use, depersonalisation, blocking, deletion and destruction, using both automated and non-automated means. Access is limited to authorised employees of the operator within the scope of their official duties.</w:t>
      </w:r>
    </w:p>
    <w:p>
      <w:pPr>
        <w:widowControl/>
        <w:spacing w:before="0" w:after="120" w:line="276" w:lineRule="auto"/>
        <w:ind w:firstLine="0"/>
        <w:jc w:val="both"/>
        <w:pageBreakBefore/>
      </w:pPr>
      <w:r>
        <w:rPr>
          <w:rFonts w:ascii="Times New Roman" w:hAnsi="Times New Roman" w:cs="Times New Roman"/>
          <w:sz w:val="24"/>
          <w:szCs w:val="24"/>
          <w:b/>
          <w:lang w:val="en-GB"/>
        </w:rPr>
        <w:t xml:space="preserve">Conditions of processing: </w:t>
      </w:r>
      <w:r>
        <w:rPr>
          <w:rFonts w:ascii="Times New Roman" w:hAnsi="Times New Roman" w:cs="Times New Roman"/>
          <w:sz w:val="24"/>
          <w:szCs w:val="24"/>
          <w:lang w:val="en-GB"/>
        </w:rPr>
        <w:t xml:space="preserve">this consent does not authorise dissemination of personal data or their disclosure to external reviewers or other third parties, including the engagement of external organisations to process such data. External reviewers receive a depersonalised manuscript. Where processing on behalf of the operator is required, separate consent identifying the person or entity concerned and their address must be obtained, unless another legal basis applies.</w:t>
      </w:r>
    </w:p>
    <w:p>
      <w:pPr>
        <w:widowControl/>
        <w:spacing w:before="0" w:after="140" w:line="276" w:lineRule="auto"/>
        <w:ind w:firstLine="0"/>
        <w:jc w:val="both"/>
      </w:pPr>
      <w:r>
        <w:rPr>
          <w:rFonts w:ascii="Times New Roman" w:hAnsi="Times New Roman" w:cs="Times New Roman"/>
          <w:sz w:val="24"/>
          <w:szCs w:val="24"/>
          <w:b/>
          <w:lang w:val="en-GB"/>
        </w:rPr>
        <w:t xml:space="preserve">Duration: </w:t>
      </w:r>
      <w:r>
        <w:rPr>
          <w:rFonts w:ascii="Times New Roman" w:hAnsi="Times New Roman" w:cs="Times New Roman"/>
          <w:sz w:val="24"/>
          <w:szCs w:val="24"/>
          <w:lang w:val="en-GB"/>
        </w:rPr>
        <w:t xml:space="preserve">this consent takes effect on the date of signature and remains valid until the stated purposes have been fulfilled, but no later than five years after publication of the article or, if it is not published, five years after editorial consideration has concluded, unless withdrawn earlier. Documents may be retained beyond this period only on an independent legal basis.</w:t>
      </w:r>
    </w:p>
    <w:p>
      <w:pPr>
        <w:widowControl/>
        <w:spacing w:before="0" w:after="140" w:line="276" w:lineRule="auto"/>
        <w:ind w:firstLine="0"/>
        <w:jc w:val="both"/>
      </w:pPr>
      <w:r>
        <w:rPr>
          <w:rFonts w:ascii="Times New Roman" w:hAnsi="Times New Roman" w:cs="Times New Roman"/>
          <w:sz w:val="24"/>
          <w:szCs w:val="24"/>
          <w:b/>
          <w:lang w:val="en-GB"/>
        </w:rPr>
        <w:t xml:space="preserve">Withdrawal of consent: </w:t>
      </w:r>
      <w:r>
        <w:rPr>
          <w:rFonts w:ascii="Times New Roman" w:hAnsi="Times New Roman" w:cs="Times New Roman"/>
          <w:sz w:val="24"/>
          <w:szCs w:val="24"/>
          <w:lang w:val="en-GB"/>
        </w:rPr>
        <w:t xml:space="preserve">a signed request may be sent to the operator at the postal address above, marked “Editorial Office of the Financial Research Journal”, or emailed to research@inbox.ru. The request must state the author’s full name, the article title and the request to withdraw consent, so that the operator can identify the data concerned.</w:t>
      </w:r>
    </w:p>
    <w:p>
      <w:pPr>
        <w:widowControl/>
        <w:spacing w:before="0" w:after="140" w:line="276" w:lineRule="auto"/>
        <w:ind w:firstLine="0"/>
        <w:jc w:val="both"/>
      </w:pPr>
      <w:r>
        <w:rPr>
          <w:rFonts w:ascii="Times New Roman" w:hAnsi="Times New Roman" w:cs="Times New Roman"/>
          <w:sz w:val="24"/>
          <w:szCs w:val="24"/>
          <w:lang w:val="en-GB"/>
        </w:rPr>
        <w:t xml:space="preserve">Once the purposes of processing have been fulfilled or consent has been withdrawn, the operator will cease processing and destroy the data within the time limits and subject to the conditions set out in Article 21 of Federal Law No. 152-FZ, generally within 30 days. Processing may continue only where a legal basis exists; an internal editorial decision alone is insufficient.</w:t>
      </w:r>
    </w:p>
    <w:p>
      <w:pPr>
        <w:widowControl/>
        <w:spacing w:before="0" w:after="140" w:line="276" w:lineRule="auto"/>
        <w:ind w:firstLine="0"/>
        <w:jc w:val="both"/>
      </w:pPr>
      <w:r>
        <w:rPr>
          <w:rFonts w:ascii="Times New Roman" w:hAnsi="Times New Roman" w:cs="Times New Roman"/>
          <w:sz w:val="24"/>
          <w:szCs w:val="24"/>
          <w:lang w:val="en-GB"/>
        </w:rPr>
        <w:t xml:space="preserve">I have been informed of my right to obtain information about the processing of my personal data, to request their rectification, blocking or destruction in the circumstances provided for by law, and to withdraw this consent. I understand the contents of this consent.</w:t>
      </w:r>
    </w:p>
    <w:p>
      <w:pPr>
        <w:widowControl/>
        <w:spacing w:before="0" w:after="200" w:line="276" w:lineRule="auto"/>
        <w:ind w:firstLine="0"/>
        <w:jc w:val="both"/>
      </w:pPr>
      <w:r>
        <w:rPr>
          <w:rFonts w:ascii="Times New Roman" w:hAnsi="Times New Roman" w:cs="Times New Roman"/>
          <w:sz w:val="24"/>
          <w:szCs w:val="24"/>
          <w:lang w:val="en-GB"/>
        </w:rPr>
        <w:t xml:space="preserve">I confirm that the information provided is accurate. I sign this consent personally; it is a separate document from the author questionnaire and any other documents requiring my signature.</w:t>
      </w:r>
    </w:p>
    <w:tbl>
      <w:tblPr>
        <w:tblW w:w="9922" w:type="dxa"/>
        <w:jc w:val="left"/>
        <w:tblLayout w:type="fixed"/>
        <w:tblCellMar>
          <w:top w:w="50" w:type="dxa"/>
          <w:left w:w="0" w:type="dxa"/>
          <w:bottom w:w="60" w:type="dxa"/>
          <w:right w:w="80" w:type="dxa"/>
        </w:tblCellMar>
        <w:tblBorders>
          <w:top w:val="nil"/>
          <w:left w:val="nil"/>
          <w:bottom w:val="nil"/>
          <w:right w:val="nil"/>
          <w:insideH w:val="nil"/>
          <w:insideV w:val="nil"/>
        </w:tblBorders>
      </w:tblPr>
      <w:tblGrid>
        <w:gridCol w:w="2750"/>
        <w:gridCol w:w="7172"/>
      </w:tblGrid>
      <w:tr>
        <w:trPr>
          <w:cantSplit/>
        </w:trPr>
        <w:tc>
          <w:tcPr>
            <w:tcW w:w="2750" w:type="dxa"/>
            <w:vAlign w:val="bottom"/>
          </w:tcPr>
          <w:p>
            <w:pPr>
              <w:spacing w:before="0" w:after="0" w:line="240" w:lineRule="auto"/>
              <w:ind w:firstLine="0"/>
              <w:jc w:val="left"/>
            </w:pPr>
            <w:r>
              <w:rPr>
                <w:rFonts w:ascii="Times New Roman" w:hAnsi="Times New Roman" w:cs="Times New Roman"/>
                <w:sz w:val="24"/>
                <w:szCs w:val="24"/>
                <w:b/>
                <w:lang w:val="en-GB"/>
              </w:rPr>
              <w:t xml:space="preserve">Full name:</w:t>
            </w:r>
          </w:p>
        </w:tc>
        <w:tc>
          <w:tcPr>
            <w:tcW w:w="7172" w:type="dxa"/>
            <w:vAlign w:val="bottom"/>
            <w:tcBorders>
              <w:bottom w:val="single" w:sz="4" w:color="000000"/>
            </w:tcBorders>
          </w:tcPr>
          <w:p>
            <w:pPr>
              <w:spacing w:before="0" w:after="0" w:line="240" w:lineRule="auto"/>
              <w:ind w:firstLine="0"/>
              <w:jc w:val="left"/>
            </w:pP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REF AuthorName \* MERGEFORMAT </w:instrText>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 xml:space="preserve">[Repeated from the first field after pressing Tab]</w:t>
            </w:r>
            <w:r>
              <w:rPr>
                <w:rFonts w:ascii="Times New Roman" w:hAnsi="Times New Roman" w:cs="Times New Roman"/>
                <w:sz w:val="24"/>
                <w:szCs w:val="24"/>
                <w:lang w:val="en-GB"/>
              </w:rPr>
              <w:fldChar w:fldCharType="end"/>
            </w:r>
          </w:p>
        </w:tc>
      </w:tr>
    </w:tbl>
    <w:p>
      <w:pPr>
        <w:widowControl/>
        <w:spacing w:before="200" w:after="120" w:line="276" w:lineRule="auto"/>
        <w:ind w:firstLine="0"/>
        <w:jc w:val="left"/>
      </w:pPr>
      <w:r>
        <w:rPr>
          <w:rFonts w:ascii="Times New Roman" w:hAnsi="Times New Roman" w:cs="Times New Roman"/>
          <w:sz w:val="24"/>
          <w:szCs w:val="24"/>
          <w:lang w:val="en-GB"/>
        </w:rPr>
        <w:t xml:space="preserve">Signature ____________________</w:t>
      </w:r>
    </w:p>
    <w:p>
      <w:pPr>
        <w:widowControl/>
        <w:spacing w:before="0" w:after="120" w:line="276" w:lineRule="auto"/>
        <w:ind w:firstLine="0"/>
        <w:jc w:val="left"/>
      </w:pPr>
      <w:r>
        <w:rPr>
          <w:rFonts w:ascii="Times New Roman" w:hAnsi="Times New Roman" w:cs="Times New Roman"/>
          <w:sz w:val="24"/>
          <w:szCs w:val="24"/>
          <w:lang w:val="en-GB"/>
        </w:rPr>
        <w:t xml:space="preserve">Date of signature: </w:t>
      </w:r>
      <w:bookmarkStart w:id="11" w:name="SignatureDate"/>
      <w:r>
        <w:rPr>
          <w:rFonts w:ascii="Times New Roman" w:hAnsi="Times New Roman" w:cs="Times New Roman"/>
          <w:sz w:val="24"/>
          <w:szCs w:val="24"/>
          <w:lang w:val="en-GB"/>
        </w:rPr>
        <w:fldChar w:fldCharType="begin">
          <w:ffData>
            <w:name w:val="SignatureDate"/>
            <w:enabled/>
            <w:calcOnExit w:val="1"/>
            <w:helpText w:type="text" w:val="Enter your details. Tab: next field; Shift+Tab: previous field."/>
            <w:textInput>
              <w:type w:val="regular"/>
              <w:default w:val="[DD.MM.YYYY]"/>
            </w:textInput>
          </w:ffData>
        </w:fldChar>
      </w:r>
      <w:r>
        <w:rPr>
          <w:rFonts w:ascii="Times New Roman" w:hAnsi="Times New Roman" w:cs="Times New Roman"/>
          <w:sz w:val="24"/>
          <w:szCs w:val="24"/>
          <w:lang w:val="en-GB"/>
        </w:rPr>
        <w:instrText xml:space="preserve"> FORMTEXT </w:instrText>
      </w:r>
      <w:r>
        <w:rPr>
          <w:rFonts w:ascii="Times New Roman" w:hAnsi="Times New Roman" w:cs="Times New Roman"/>
          <w:sz w:val="24"/>
          <w:szCs w:val="24"/>
          <w:lang w:val="en-GB"/>
        </w:rPr>
        <w:fldChar w:fldCharType="separate"/>
      </w:r>
      <w:r>
        <w:rPr>
          <w:rFonts w:ascii="Times New Roman" w:hAnsi="Times New Roman" w:cs="Times New Roman"/>
          <w:sz w:val="24"/>
          <w:szCs w:val="24"/>
          <w:lang w:val="en-GB"/>
        </w:rPr>
        <w:t xml:space="preserve">[DD.MM.YYYY]</w:t>
      </w:r>
      <w:r>
        <w:rPr>
          <w:rFonts w:ascii="Times New Roman" w:hAnsi="Times New Roman" w:cs="Times New Roman"/>
          <w:sz w:val="24"/>
          <w:szCs w:val="24"/>
          <w:lang w:val="en-GB"/>
        </w:rPr>
        <w:fldChar w:fldCharType="end"/>
      </w:r>
      <w:bookmarkEnd w:id="11"/>
    </w:p>
    <w:p>
      <w:pPr>
        <w:widowControl/>
        <w:spacing w:before="0" w:after="0" w:line="276" w:lineRule="auto"/>
        <w:ind w:firstLine="0"/>
        <w:jc w:val="left"/>
      </w:pPr>
      <w:r>
        <w:rPr>
          <w:rFonts w:ascii="Times New Roman" w:hAnsi="Times New Roman" w:cs="Times New Roman"/>
          <w:sz w:val="20"/>
          <w:szCs w:val="20"/>
          <w:i/>
          <w:lang w:val="en-GB"/>
        </w:rPr>
        <w:t xml:space="preserve">After completing the form, sign it by hand on paper or use an electronic signature in accordance with Russian law. Entering your name in a field does not constitute a signature.</w:t>
      </w:r>
    </w:p>
    <w:sectPr w:rsidR="00535EC3" w:rsidSect="0014494F">
      <w:footerReference w:type="default" r:id="rId9"/>
      <w:pgSz w:w="11906" w:h="16838"/>
      <w:pgMar w:top="1134" w:right="850"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7819C" w14:textId="77777777" w:rsidR="000D3B20" w:rsidRDefault="000D3B20" w:rsidP="00860F36">
      <w:r>
        <w:separator/>
      </w:r>
    </w:p>
  </w:endnote>
  <w:endnote w:type="continuationSeparator" w:id="0">
    <w:p w14:paraId="2BE034F9" w14:textId="77777777" w:rsidR="000D3B20" w:rsidRDefault="000D3B20" w:rsidP="00860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_final.xml><?xml version="1.0" encoding="utf-8"?>
<w:ftr xmlns:w="http://schemas.openxmlformats.org/wordprocessingml/2006/main">
  <w:p>
    <w:pPr>
      <w:jc w:val="center"/>
      <w:spacing w:before="0" w:after="0"/>
    </w:pPr>
    <w:fldSimple w:instr=" PAGE ">
      <w:r>
        <w:rPr>
          <w:rFonts w:ascii="Times New Roman" w:hAnsi="Times New Roman"/>
          <w:sz w:val="20"/>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1892F" w14:textId="77777777" w:rsidR="000D3B20" w:rsidRDefault="000D3B20" w:rsidP="00860F36">
      <w:r>
        <w:separator/>
      </w:r>
    </w:p>
  </w:footnote>
  <w:footnote w:type="continuationSeparator" w:id="0">
    <w:p w14:paraId="3D376F0D" w14:textId="77777777" w:rsidR="000D3B20" w:rsidRDefault="000D3B20" w:rsidP="00860F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844C8"/>
    <w:multiLevelType w:val="hybridMultilevel"/>
    <w:tmpl w:val="0FC2C39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FC28F3"/>
    <w:multiLevelType w:val="multilevel"/>
    <w:tmpl w:val="6F30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774653"/>
    <w:multiLevelType w:val="hybridMultilevel"/>
    <w:tmpl w:val="0C464382"/>
    <w:lvl w:ilvl="0" w:tplc="59487EC0">
      <w:start w:val="1"/>
      <w:numFmt w:val="decimal"/>
      <w:lvlText w:val="%1."/>
      <w:lvlJc w:val="left"/>
      <w:pPr>
        <w:ind w:left="1422" w:hanging="855"/>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433640E4"/>
    <w:multiLevelType w:val="multilevel"/>
    <w:tmpl w:val="50985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580DC0"/>
    <w:multiLevelType w:val="hybridMultilevel"/>
    <w:tmpl w:val="C124F6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F812217"/>
    <w:multiLevelType w:val="multilevel"/>
    <w:tmpl w:val="DB26D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287040">
    <w:abstractNumId w:val="5"/>
  </w:num>
  <w:num w:numId="2" w16cid:durableId="655184839">
    <w:abstractNumId w:val="1"/>
  </w:num>
  <w:num w:numId="3" w16cid:durableId="826552659">
    <w:abstractNumId w:val="2"/>
  </w:num>
  <w:num w:numId="4" w16cid:durableId="924844252">
    <w:abstractNumId w:val="0"/>
  </w:num>
  <w:num w:numId="5" w16cid:durableId="944389410">
    <w:abstractNumId w:val="3"/>
  </w:num>
  <w:num w:numId="6" w16cid:durableId="18703377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algorithmName="SHA-512" w:spinCount="100000" w:saltValue="s8UkCaT+yhslOg8//bK7Lg==" w:hashValue="JDAcDm++kkOAM/sjD3wRjn+6+3jelBlaI3YBDx4GkolhH+FnKqVhj5cE6VD7qZsUF/CAzuRtDvc9H5hmt/PUpQ=="/>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790"/>
    <w:rsid w:val="00030F78"/>
    <w:rsid w:val="0006719C"/>
    <w:rsid w:val="000725C5"/>
    <w:rsid w:val="000D3B20"/>
    <w:rsid w:val="00125790"/>
    <w:rsid w:val="00130C05"/>
    <w:rsid w:val="0014494F"/>
    <w:rsid w:val="0018351A"/>
    <w:rsid w:val="00190D54"/>
    <w:rsid w:val="00195AAA"/>
    <w:rsid w:val="001F2F13"/>
    <w:rsid w:val="00254614"/>
    <w:rsid w:val="002C62E9"/>
    <w:rsid w:val="00372DFA"/>
    <w:rsid w:val="00385680"/>
    <w:rsid w:val="00394959"/>
    <w:rsid w:val="003B5CCE"/>
    <w:rsid w:val="003B7C89"/>
    <w:rsid w:val="003F6357"/>
    <w:rsid w:val="00411094"/>
    <w:rsid w:val="00462568"/>
    <w:rsid w:val="00464F74"/>
    <w:rsid w:val="00465720"/>
    <w:rsid w:val="004A68F3"/>
    <w:rsid w:val="004D0BF8"/>
    <w:rsid w:val="004E42ED"/>
    <w:rsid w:val="00535EC3"/>
    <w:rsid w:val="00557714"/>
    <w:rsid w:val="00572300"/>
    <w:rsid w:val="005D0FCC"/>
    <w:rsid w:val="00601308"/>
    <w:rsid w:val="00602564"/>
    <w:rsid w:val="00637DB4"/>
    <w:rsid w:val="006836F5"/>
    <w:rsid w:val="00684659"/>
    <w:rsid w:val="00696ED3"/>
    <w:rsid w:val="006B3D76"/>
    <w:rsid w:val="00700049"/>
    <w:rsid w:val="00703E72"/>
    <w:rsid w:val="00740F37"/>
    <w:rsid w:val="00746C96"/>
    <w:rsid w:val="0078393F"/>
    <w:rsid w:val="0079696B"/>
    <w:rsid w:val="00801465"/>
    <w:rsid w:val="00860F36"/>
    <w:rsid w:val="00875F47"/>
    <w:rsid w:val="00885B56"/>
    <w:rsid w:val="008C1E0D"/>
    <w:rsid w:val="008C6B26"/>
    <w:rsid w:val="008F4180"/>
    <w:rsid w:val="009015CC"/>
    <w:rsid w:val="00907EF8"/>
    <w:rsid w:val="00932B93"/>
    <w:rsid w:val="0093542F"/>
    <w:rsid w:val="009B0ED6"/>
    <w:rsid w:val="009C704B"/>
    <w:rsid w:val="009D453C"/>
    <w:rsid w:val="00A00328"/>
    <w:rsid w:val="00A40113"/>
    <w:rsid w:val="00A90A24"/>
    <w:rsid w:val="00AC7811"/>
    <w:rsid w:val="00AE547E"/>
    <w:rsid w:val="00AE7FDD"/>
    <w:rsid w:val="00B04754"/>
    <w:rsid w:val="00B12441"/>
    <w:rsid w:val="00B229FE"/>
    <w:rsid w:val="00B43C38"/>
    <w:rsid w:val="00BB1E1A"/>
    <w:rsid w:val="00BB2D7C"/>
    <w:rsid w:val="00C53830"/>
    <w:rsid w:val="00C83BF0"/>
    <w:rsid w:val="00DA767F"/>
    <w:rsid w:val="00DF3A1C"/>
    <w:rsid w:val="00E35F7C"/>
    <w:rsid w:val="00E61EC7"/>
    <w:rsid w:val="00E71A41"/>
    <w:rsid w:val="00EE588A"/>
    <w:rsid w:val="00F25A4F"/>
    <w:rsid w:val="00F66556"/>
    <w:rsid w:val="00F8292D"/>
    <w:rsid w:val="00F938A5"/>
    <w:rsid w:val="00FA18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6050B"/>
  <w15:chartTrackingRefBased/>
  <w15:docId w15:val="{0E1922B6-811A-4B6D-9861-168C24C1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3C38"/>
    <w:pPr>
      <w:ind w:firstLine="709"/>
      <w:jc w:val="both"/>
    </w:pPr>
    <w:rPr>
      <w:sz w:val="22"/>
      <w:szCs w:val="22"/>
      <w:lang w:eastAsia="en-US"/>
    </w:rPr>
  </w:style>
  <w:style w:type="paragraph" w:styleId="1">
    <w:name w:val="heading 1"/>
    <w:basedOn w:val="a"/>
    <w:link w:val="10"/>
    <w:uiPriority w:val="9"/>
    <w:qFormat/>
    <w:rsid w:val="00125790"/>
    <w:pPr>
      <w:spacing w:before="100" w:beforeAutospacing="1" w:after="100" w:afterAutospacing="1"/>
      <w:ind w:firstLine="0"/>
      <w:jc w:val="center"/>
      <w:outlineLvl w:val="0"/>
    </w:pPr>
    <w:rPr>
      <w:rFonts w:ascii="Times New Roman" w:eastAsia="Times New Roman" w:hAnsi="Times New Roman"/>
      <w:b/>
      <w:bCs/>
      <w:kern w:val="36"/>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25790"/>
    <w:rPr>
      <w:rFonts w:ascii="Times New Roman" w:eastAsia="Times New Roman" w:hAnsi="Times New Roman" w:cs="Times New Roman"/>
      <w:b/>
      <w:bCs/>
      <w:kern w:val="36"/>
      <w:sz w:val="26"/>
      <w:szCs w:val="26"/>
      <w:lang w:eastAsia="ru-RU"/>
    </w:rPr>
  </w:style>
  <w:style w:type="paragraph" w:styleId="a3">
    <w:name w:val="Normal (Web)"/>
    <w:basedOn w:val="a"/>
    <w:uiPriority w:val="99"/>
    <w:semiHidden/>
    <w:unhideWhenUsed/>
    <w:rsid w:val="00125790"/>
    <w:pPr>
      <w:spacing w:before="187"/>
      <w:ind w:firstLine="0"/>
    </w:pPr>
    <w:rPr>
      <w:rFonts w:ascii="Times New Roman" w:eastAsia="Times New Roman" w:hAnsi="Times New Roman"/>
      <w:lang w:eastAsia="ru-RU"/>
    </w:rPr>
  </w:style>
  <w:style w:type="character" w:styleId="a4">
    <w:name w:val="Strong"/>
    <w:uiPriority w:val="22"/>
    <w:qFormat/>
    <w:rsid w:val="00125790"/>
    <w:rPr>
      <w:b/>
      <w:bCs/>
    </w:rPr>
  </w:style>
  <w:style w:type="character" w:styleId="a5">
    <w:name w:val="Emphasis"/>
    <w:uiPriority w:val="20"/>
    <w:qFormat/>
    <w:rsid w:val="00125790"/>
    <w:rPr>
      <w:i/>
      <w:iCs/>
    </w:rPr>
  </w:style>
  <w:style w:type="paragraph" w:styleId="a6">
    <w:name w:val="footnote text"/>
    <w:basedOn w:val="a"/>
    <w:link w:val="a7"/>
    <w:uiPriority w:val="99"/>
    <w:semiHidden/>
    <w:unhideWhenUsed/>
    <w:rsid w:val="00860F36"/>
    <w:rPr>
      <w:sz w:val="20"/>
      <w:szCs w:val="20"/>
    </w:rPr>
  </w:style>
  <w:style w:type="character" w:customStyle="1" w:styleId="a7">
    <w:name w:val="Текст сноски Знак"/>
    <w:link w:val="a6"/>
    <w:uiPriority w:val="99"/>
    <w:semiHidden/>
    <w:rsid w:val="00860F36"/>
    <w:rPr>
      <w:lang w:eastAsia="en-US"/>
    </w:rPr>
  </w:style>
  <w:style w:type="character" w:styleId="a8">
    <w:name w:val="footnote reference"/>
    <w:uiPriority w:val="99"/>
    <w:semiHidden/>
    <w:unhideWhenUsed/>
    <w:rsid w:val="00860F36"/>
    <w:rPr>
      <w:vertAlign w:val="superscript"/>
    </w:rPr>
  </w:style>
  <w:style w:type="paragraph" w:styleId="a9">
    <w:name w:val="endnote text"/>
    <w:basedOn w:val="a"/>
    <w:link w:val="aa"/>
    <w:uiPriority w:val="99"/>
    <w:semiHidden/>
    <w:unhideWhenUsed/>
    <w:rsid w:val="00860F36"/>
    <w:rPr>
      <w:sz w:val="20"/>
      <w:szCs w:val="20"/>
    </w:rPr>
  </w:style>
  <w:style w:type="character" w:customStyle="1" w:styleId="aa">
    <w:name w:val="Текст концевой сноски Знак"/>
    <w:link w:val="a9"/>
    <w:uiPriority w:val="99"/>
    <w:semiHidden/>
    <w:rsid w:val="00860F36"/>
    <w:rPr>
      <w:lang w:eastAsia="en-US"/>
    </w:rPr>
  </w:style>
  <w:style w:type="character" w:styleId="ab">
    <w:name w:val="endnote reference"/>
    <w:uiPriority w:val="99"/>
    <w:semiHidden/>
    <w:unhideWhenUsed/>
    <w:rsid w:val="00860F36"/>
    <w:rPr>
      <w:vertAlign w:val="superscript"/>
    </w:rPr>
  </w:style>
  <w:style w:type="character" w:styleId="ac">
    <w:name w:val="Hyperlink"/>
    <w:uiPriority w:val="99"/>
    <w:unhideWhenUsed/>
    <w:rsid w:val="00696ED3"/>
    <w:rPr>
      <w:color w:val="0000FF"/>
      <w:u w:val="single"/>
    </w:rPr>
  </w:style>
  <w:style w:type="table" w:styleId="ad">
    <w:name w:val="Table Grid"/>
    <w:basedOn w:val="a1"/>
    <w:uiPriority w:val="59"/>
    <w:rsid w:val="0079696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qFormat/>
    <w:rsid w:val="0093542F"/>
    <w:pPr>
      <w:ind w:left="720" w:firstLine="0"/>
      <w:contextualSpacing/>
      <w:jc w:val="left"/>
    </w:pPr>
    <w:rPr>
      <w:rFonts w:ascii="Times New Roman" w:eastAsia="Times New Roman" w:hAnsi="Times New Roman"/>
      <w:sz w:val="24"/>
      <w:szCs w:val="24"/>
      <w:lang w:eastAsia="ru-RU"/>
    </w:rPr>
  </w:style>
  <w:style w:type="paragraph" w:styleId="af">
    <w:name w:val="Balloon Text"/>
    <w:basedOn w:val="a"/>
    <w:link w:val="af0"/>
    <w:uiPriority w:val="99"/>
    <w:semiHidden/>
    <w:unhideWhenUsed/>
    <w:rsid w:val="004A68F3"/>
    <w:rPr>
      <w:rFonts w:ascii="Tahoma" w:hAnsi="Tahoma" w:cs="Tahoma"/>
      <w:sz w:val="16"/>
      <w:szCs w:val="16"/>
    </w:rPr>
  </w:style>
  <w:style w:type="character" w:customStyle="1" w:styleId="af0">
    <w:name w:val="Текст выноски Знак"/>
    <w:link w:val="af"/>
    <w:uiPriority w:val="99"/>
    <w:semiHidden/>
    <w:rsid w:val="004A68F3"/>
    <w:rPr>
      <w:rFonts w:ascii="Tahoma" w:hAnsi="Tahoma" w:cs="Tahoma"/>
      <w:sz w:val="16"/>
      <w:szCs w:val="16"/>
      <w:lang w:eastAsia="en-US"/>
    </w:rPr>
  </w:style>
  <w:style w:type="character" w:customStyle="1" w:styleId="11">
    <w:name w:val="Неразрешенное упоминание1"/>
    <w:uiPriority w:val="99"/>
    <w:semiHidden/>
    <w:unhideWhenUsed/>
    <w:rsid w:val="00A90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928637">
      <w:bodyDiv w:val="1"/>
      <w:marLeft w:val="0"/>
      <w:marRight w:val="0"/>
      <w:marTop w:val="0"/>
      <w:marBottom w:val="0"/>
      <w:divBdr>
        <w:top w:val="none" w:sz="0" w:space="0" w:color="auto"/>
        <w:left w:val="none" w:sz="0" w:space="0" w:color="auto"/>
        <w:bottom w:val="none" w:sz="0" w:space="0" w:color="auto"/>
        <w:right w:val="none" w:sz="0" w:space="0" w:color="auto"/>
      </w:divBdr>
    </w:div>
    <w:div w:id="1464613568">
      <w:bodyDiv w:val="1"/>
      <w:marLeft w:val="0"/>
      <w:marRight w:val="0"/>
      <w:marTop w:val="0"/>
      <w:marBottom w:val="0"/>
      <w:divBdr>
        <w:top w:val="none" w:sz="0" w:space="0" w:color="auto"/>
        <w:left w:val="none" w:sz="0" w:space="0" w:color="auto"/>
        <w:bottom w:val="none" w:sz="0" w:space="0" w:color="auto"/>
        <w:right w:val="none" w:sz="0" w:space="0" w:color="auto"/>
      </w:divBdr>
    </w:div>
    <w:div w:id="1838689206">
      <w:bodyDiv w:val="1"/>
      <w:marLeft w:val="0"/>
      <w:marRight w:val="0"/>
      <w:marTop w:val="0"/>
      <w:marBottom w:val="0"/>
      <w:divBdr>
        <w:top w:val="none" w:sz="0" w:space="0" w:color="auto"/>
        <w:left w:val="none" w:sz="0" w:space="0" w:color="auto"/>
        <w:bottom w:val="none" w:sz="0" w:space="0" w:color="auto"/>
        <w:right w:val="none" w:sz="0" w:space="0" w:color="auto"/>
      </w:divBdr>
    </w:div>
    <w:div w:id="195848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footer" Target="footer_final.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287</Words>
  <Characters>1642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Уважаемые ученые и аспиранты</vt:lpstr>
    </vt:vector>
  </TitlesOfParts>
  <Company>Microsoft</Company>
  <LinksUpToDate>false</LinksUpToDate>
  <CharactersWithSpaces>1926</CharactersWithSpaces>
  <SharedDoc>false</SharedDoc>
  <HLinks>
    <vt:vector size="12" baseType="variant">
      <vt:variant>
        <vt:i4>3211329</vt:i4>
      </vt:variant>
      <vt:variant>
        <vt:i4>3</vt:i4>
      </vt:variant>
      <vt:variant>
        <vt:i4>0</vt:i4>
      </vt:variant>
      <vt:variant>
        <vt:i4>5</vt:i4>
      </vt:variant>
      <vt:variant>
        <vt:lpwstr>https://www.fin-izdat.ru/authors/jel_classificator.php</vt:lpwstr>
      </vt:variant>
      <vt:variant>
        <vt:lpwstr/>
      </vt:variant>
      <vt:variant>
        <vt:i4>75178064</vt:i4>
      </vt:variant>
      <vt:variant>
        <vt:i4>0</vt:i4>
      </vt:variant>
      <vt:variant>
        <vt:i4>0</vt:i4>
      </vt:variant>
      <vt:variant>
        <vt:i4>5</vt:i4>
      </vt:variant>
      <vt:variant>
        <vt:lpwstr>https://perviy-vestnik.ru/udc/</vt:lpwstr>
      </vt:variant>
      <vt:variant>
        <vt:lpwstr>:~:text=Расшифровка%20УДК%20—%20Универсальная%20десятичная%20классификация,видов%20документов%20и%20организации%20картотек.</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Уважаемые ученые и аспиранты</dc:title>
  <dc:subject/>
  <dc:creator>Ирина</dc:creator>
  <cp:keywords/>
  <cp:lastModifiedBy>Ирина Шапиро</cp:lastModifiedBy>
  <cp:revision>4</cp:revision>
  <cp:lastPrinted>2016-03-04T08:46:00Z</cp:lastPrinted>
  <dcterms:created xsi:type="dcterms:W3CDTF">2026-10-09T11:54:00Z</dcterms:created>
  <dcterms:modified xsi:type="dcterms:W3CDTF">2026-10-09T12:08:00Z</dcterms:modified>
</cp:coreProperties>
</file>