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rFonts w:ascii="Times New Roman" w:hAnsi="Times New Roman" w:eastAsia="Times New Roman" w:cs="Times New Roman"/>
          <w:b/>
          <w:i w:val="0"/>
          <w:color w:val="000000"/>
          <w:sz w:val="28"/>
        </w:rPr>
        <w:t>Научная статья</w:t>
      </w:r>
    </w:p>
    <w:p>
      <w:r>
        <w:rPr>
          <w:rFonts w:ascii="Times New Roman" w:hAnsi="Times New Roman" w:eastAsia="Times New Roman" w:cs="Times New Roman"/>
          <w:b w:val="0"/>
          <w:i w:val="0"/>
          <w:color w:val="000000"/>
          <w:sz w:val="28"/>
        </w:rPr>
        <w:t>УДК: [индекс]</w:t>
      </w:r>
    </w:p>
    <w:p>
      <w:r>
        <w:rPr>
          <w:rFonts w:ascii="Times New Roman" w:hAnsi="Times New Roman" w:eastAsia="Times New Roman" w:cs="Times New Roman"/>
          <w:b w:val="0"/>
          <w:i w:val="0"/>
          <w:color w:val="000000"/>
          <w:sz w:val="28"/>
        </w:rPr>
        <w:t>JEL classification: [коды]</w:t>
      </w:r>
    </w:p>
    <w:p>
      <w:r>
        <w:rPr>
          <w:rFonts w:ascii="Times New Roman" w:hAnsi="Times New Roman" w:eastAsia="Times New Roman" w:cs="Times New Roman"/>
          <w:b w:val="0"/>
          <w:i w:val="0"/>
          <w:color w:val="000000"/>
          <w:sz w:val="28"/>
        </w:rPr>
      </w:r>
    </w:p>
    <w:p>
      <w:pPr>
        <w:pStyle w:val="Title"/>
        <w:jc w:val="center"/>
      </w:pPr>
      <w:r>
        <w:rPr>
          <w:rFonts w:ascii="Times New Roman" w:hAnsi="Times New Roman" w:eastAsia="Times New Roman" w:cs="Times New Roman"/>
          <w:b/>
          <w:i w:val="0"/>
          <w:color w:val="000000"/>
          <w:sz w:val="32"/>
        </w:rPr>
        <w:t>[Название статьи]</w:t>
      </w:r>
    </w:p>
    <w:p>
      <w:r>
        <w:rPr>
          <w:rFonts w:ascii="Times New Roman" w:hAnsi="Times New Roman" w:eastAsia="Times New Roman" w:cs="Times New Roman"/>
          <w:b w:val="0"/>
          <w:i w:val="0"/>
          <w:color w:val="000000"/>
          <w:sz w:val="28"/>
        </w:rPr>
      </w:r>
    </w:p>
    <w:p>
      <w:r>
        <w:rPr>
          <w:rFonts w:ascii="Times New Roman" w:hAnsi="Times New Roman" w:eastAsia="Times New Roman" w:cs="Times New Roman"/>
          <w:b/>
          <w:i w:val="0"/>
          <w:color w:val="000000"/>
          <w:sz w:val="28"/>
        </w:rPr>
        <w:t>[Фамилия Имя Отчество полностью]</w:t>
      </w:r>
    </w:p>
    <w:p>
      <w:r>
        <w:rPr>
          <w:rFonts w:ascii="Times New Roman" w:hAnsi="Times New Roman" w:eastAsia="Times New Roman" w:cs="Times New Roman"/>
          <w:b w:val="0"/>
          <w:i/>
          <w:color w:val="000000"/>
          <w:sz w:val="28"/>
        </w:rPr>
        <w:t>[Ученая степень, ученое звание, должность, подразделение, организация]</w:t>
      </w:r>
    </w:p>
    <w:p>
      <w:r>
        <w:rPr>
          <w:rFonts w:ascii="Times New Roman" w:hAnsi="Times New Roman" w:eastAsia="Times New Roman" w:cs="Times New Roman"/>
          <w:b w:val="0"/>
          <w:i/>
          <w:color w:val="000000"/>
          <w:sz w:val="28"/>
        </w:rPr>
        <w:t>[Город, страна]</w:t>
      </w:r>
    </w:p>
    <w:p>
      <w:r>
        <w:rPr>
          <w:rFonts w:ascii="Times New Roman" w:hAnsi="Times New Roman" w:eastAsia="Times New Roman" w:cs="Times New Roman"/>
          <w:b w:val="0"/>
          <w:i/>
          <w:color w:val="000000"/>
          <w:sz w:val="28"/>
        </w:rPr>
        <w:t>ORCID: [https://orcid.org/...]</w:t>
      </w:r>
    </w:p>
    <w:p>
      <w:r>
        <w:rPr>
          <w:rFonts w:ascii="Times New Roman" w:hAnsi="Times New Roman" w:eastAsia="Times New Roman" w:cs="Times New Roman"/>
          <w:b w:val="0"/>
          <w:i/>
          <w:color w:val="000000"/>
          <w:sz w:val="28"/>
        </w:rPr>
        <w:t xml:space="preserve">AuthorID eLIBRARY: [идентификатор, при наличии]</w:t>
      </w:r>
    </w:p>
    <w:p>
      <w:r>
        <w:rPr>
          <w:rFonts w:ascii="Times New Roman" w:hAnsi="Times New Roman" w:eastAsia="Times New Roman" w:cs="Times New Roman"/>
          <w:b w:val="0"/>
          <w:i/>
          <w:color w:val="000000"/>
          <w:sz w:val="28"/>
        </w:rPr>
        <w:t xml:space="preserve">Другие научные идентификаторы: [Scopus Author ID, ResearcherID, Google Scholar — при наличии]</w:t>
      </w:r>
    </w:p>
    <w:p>
      <w:r>
        <w:rPr>
          <w:rFonts w:ascii="Times New Roman" w:hAnsi="Times New Roman" w:eastAsia="Times New Roman" w:cs="Times New Roman"/>
          <w:b w:val="0"/>
          <w:i/>
          <w:color w:val="000000"/>
          <w:sz w:val="28"/>
        </w:rPr>
        <w:t>E-mail: [электронная почта]</w:t>
      </w:r>
    </w:p>
    <w:p>
      <w:r>
        <w:rPr>
          <w:rFonts w:ascii="Times New Roman" w:hAnsi="Times New Roman" w:eastAsia="Times New Roman" w:cs="Times New Roman"/>
          <w:b w:val="0"/>
          <w:i/>
          <w:color w:val="000000"/>
          <w:sz w:val="28"/>
        </w:rPr>
        <w:t>[Автор-корреспондент: ФИО и электронная почта]</w:t>
      </w:r>
    </w:p>
    <w:p>
      <w:r>
        <w:rPr>
          <w:rFonts w:ascii="Times New Roman" w:hAnsi="Times New Roman" w:eastAsia="Times New Roman" w:cs="Times New Roman"/>
          <w:b w:val="0"/>
          <w:i/>
          <w:color w:val="000000"/>
          <w:sz w:val="28"/>
        </w:rPr>
        <w:t xml:space="preserve">[Повторите блок для каждого соавтора. Как правило, не более четырех авторов; при большем составе раскройте вклад каждого участника для оценки редакцией.]</w:t>
      </w:r>
    </w:p>
    <w:p>
      <w:pPr>
        <w:pStyle w:val="Heading1"/>
        <w:keepNext/>
        <w:spacing w:before="240"/>
      </w:pPr>
      <w:r>
        <w:rPr>
          <w:rFonts w:ascii="Times New Roman" w:hAnsi="Times New Roman" w:eastAsia="Times New Roman" w:cs="Times New Roman"/>
          <w:b/>
          <w:i w:val="0"/>
          <w:color w:val="000000"/>
          <w:sz w:val="28"/>
        </w:rPr>
        <w:t>Аннотация</w:t>
      </w:r>
    </w:p>
    <w:p>
      <w:r>
        <w:rPr>
          <w:rFonts w:ascii="Times New Roman" w:hAnsi="Times New Roman" w:eastAsia="Times New Roman" w:cs="Times New Roman"/>
          <w:b/>
          <w:color w:val="000000"/>
          <w:sz w:val="28"/>
        </w:rPr>
        <w:t xml:space="preserve">Введение. </w:t>
      </w:r>
      <w:r>
        <w:rPr>
          <w:rFonts w:ascii="Times New Roman" w:hAnsi="Times New Roman" w:eastAsia="Times New Roman" w:cs="Times New Roman"/>
          <w:color w:val="000000"/>
          <w:sz w:val="28"/>
        </w:rPr>
        <w:t>[Актуальность, проблема и цель исследования.]</w:t>
      </w:r>
    </w:p>
    <w:p>
      <w:r>
        <w:rPr>
          <w:rFonts w:ascii="Times New Roman" w:hAnsi="Times New Roman" w:eastAsia="Times New Roman" w:cs="Times New Roman"/>
          <w:b/>
          <w:color w:val="000000"/>
          <w:sz w:val="28"/>
        </w:rPr>
        <w:t xml:space="preserve">Материалы и методы. </w:t>
      </w:r>
      <w:r>
        <w:rPr>
          <w:rFonts w:ascii="Times New Roman" w:hAnsi="Times New Roman" w:eastAsia="Times New Roman" w:cs="Times New Roman"/>
          <w:color w:val="000000"/>
          <w:sz w:val="28"/>
        </w:rPr>
        <w:t>[Информационная база и методы исследования.]</w:t>
      </w:r>
    </w:p>
    <w:p>
      <w:r>
        <w:rPr>
          <w:rFonts w:ascii="Times New Roman" w:hAnsi="Times New Roman" w:eastAsia="Times New Roman" w:cs="Times New Roman"/>
          <w:b/>
          <w:color w:val="000000"/>
          <w:sz w:val="28"/>
        </w:rPr>
        <w:t xml:space="preserve">Результаты исследования. </w:t>
      </w:r>
      <w:r>
        <w:rPr>
          <w:rFonts w:ascii="Times New Roman" w:hAnsi="Times New Roman" w:eastAsia="Times New Roman" w:cs="Times New Roman"/>
          <w:color w:val="000000"/>
          <w:sz w:val="28"/>
        </w:rPr>
        <w:t>[Основные результаты и самостоятельный научный вклад.]</w:t>
      </w:r>
    </w:p>
    <w:p>
      <w:r>
        <w:rPr>
          <w:rFonts w:ascii="Times New Roman" w:hAnsi="Times New Roman" w:eastAsia="Times New Roman" w:cs="Times New Roman"/>
          <w:b/>
          <w:color w:val="000000"/>
          <w:sz w:val="28"/>
        </w:rPr>
        <w:t xml:space="preserve">Обсуждение и заключение. </w:t>
      </w:r>
      <w:r>
        <w:rPr>
          <w:rFonts w:ascii="Times New Roman" w:hAnsi="Times New Roman" w:eastAsia="Times New Roman" w:cs="Times New Roman"/>
          <w:color w:val="000000"/>
          <w:sz w:val="28"/>
        </w:rPr>
        <w:t>[Значение полученных результатов и основные выводы.]</w:t>
      </w:r>
    </w:p>
    <w:p>
      <w:r>
        <w:rPr>
          <w:rFonts w:ascii="Times New Roman" w:hAnsi="Times New Roman" w:eastAsia="Times New Roman" w:cs="Times New Roman"/>
          <w:b w:val="0"/>
          <w:i/>
          <w:color w:val="000000"/>
          <w:sz w:val="28"/>
        </w:rPr>
        <w:t>[Общий объем аннотации: 200–250 слов.]</w:t>
      </w:r>
    </w:p>
    <w:p>
      <w:r>
        <w:rPr>
          <w:rFonts w:ascii="Times New Roman" w:hAnsi="Times New Roman" w:eastAsia="Times New Roman" w:cs="Times New Roman"/>
          <w:i/>
          <w:color w:val="000000"/>
          <w:sz w:val="28"/>
        </w:rPr>
        <w:t xml:space="preserve">Ключевые слова: </w:t>
      </w:r>
      <w:r>
        <w:rPr>
          <w:rFonts w:ascii="Times New Roman" w:hAnsi="Times New Roman" w:eastAsia="Times New Roman" w:cs="Times New Roman"/>
          <w:color w:val="000000"/>
          <w:sz w:val="28"/>
        </w:rPr>
        <w:t>[8–10 слов и словосочетаний].</w:t>
      </w:r>
    </w:p>
    <w:p>
      <w:r>
        <w:rPr>
          <w:rFonts w:ascii="Times New Roman" w:hAnsi="Times New Roman" w:eastAsia="Times New Roman" w:cs="Times New Roman"/>
          <w:b w:val="0"/>
          <w:i/>
          <w:color w:val="000000"/>
          <w:sz w:val="28"/>
        </w:rPr>
        <w:t xml:space="preserve">[Правило журнала: ИИ-контент 0% в научном тексте, включая аннотации, результаты исследования и выводы. Генеративный ИИ не используется для написания или содержательной переработки этого текста. Для поиска и оформления библиографии ИИ допускается при личной проверке каждого источника; сообщите об этом редакции при подаче. Применение ИИ как метода исследования раскройте в разделе «Материалы и методы».]</w:t>
      </w:r>
    </w:p>
    <w:p>
      <w:r>
        <w:rPr>
          <w:rFonts w:ascii="Times New Roman" w:hAnsi="Times New Roman" w:eastAsia="Times New Roman" w:cs="Times New Roman"/>
          <w:color w:val="000000"/>
          <w:sz w:val="28"/>
        </w:rPr>
        <w:br w:type="page"/>
      </w:r>
    </w:p>
    <w:p>
      <w:r>
        <w:rPr>
          <w:rFonts w:ascii="Times New Roman" w:hAnsi="Times New Roman" w:eastAsia="Times New Roman" w:cs="Times New Roman"/>
          <w:b/>
          <w:i w:val="0"/>
          <w:color w:val="000000"/>
          <w:sz w:val="28"/>
        </w:rPr>
        <w:t>Research Article</w:t>
      </w:r>
    </w:p>
    <w:p>
      <w:r>
        <w:rPr>
          <w:rFonts w:ascii="Times New Roman" w:hAnsi="Times New Roman" w:eastAsia="Times New Roman" w:cs="Times New Roman"/>
          <w:b w:val="0"/>
          <w:i w:val="0"/>
          <w:color w:val="000000"/>
          <w:sz w:val="28"/>
        </w:rPr>
        <w:t>UDC: [code]</w:t>
      </w:r>
    </w:p>
    <w:p>
      <w:r>
        <w:rPr>
          <w:rFonts w:ascii="Times New Roman" w:hAnsi="Times New Roman" w:eastAsia="Times New Roman" w:cs="Times New Roman"/>
          <w:b w:val="0"/>
          <w:i w:val="0"/>
          <w:color w:val="000000"/>
          <w:sz w:val="28"/>
        </w:rPr>
        <w:t>JEL classification: [codes]</w:t>
      </w:r>
    </w:p>
    <w:p>
      <w:r>
        <w:rPr>
          <w:rFonts w:ascii="Times New Roman" w:hAnsi="Times New Roman" w:eastAsia="Times New Roman" w:cs="Times New Roman"/>
          <w:b w:val="0"/>
          <w:i w:val="0"/>
          <w:color w:val="000000"/>
          <w:sz w:val="28"/>
        </w:rPr>
      </w:r>
    </w:p>
    <w:p>
      <w:pPr>
        <w:pStyle w:val="Title"/>
        <w:jc w:val="center"/>
      </w:pPr>
      <w:r>
        <w:rPr>
          <w:rFonts w:ascii="Times New Roman" w:hAnsi="Times New Roman" w:eastAsia="Times New Roman" w:cs="Times New Roman"/>
          <w:b/>
          <w:i w:val="0"/>
          <w:color w:val="000000"/>
          <w:sz w:val="32"/>
        </w:rPr>
        <w:t>[Article title in English]</w:t>
      </w:r>
    </w:p>
    <w:p>
      <w:r>
        <w:rPr>
          <w:rFonts w:ascii="Times New Roman" w:hAnsi="Times New Roman" w:eastAsia="Times New Roman" w:cs="Times New Roman"/>
          <w:b w:val="0"/>
          <w:i w:val="0"/>
          <w:color w:val="000000"/>
          <w:sz w:val="28"/>
        </w:rPr>
      </w:r>
    </w:p>
    <w:p>
      <w:r>
        <w:rPr>
          <w:rFonts w:ascii="Times New Roman" w:hAnsi="Times New Roman" w:eastAsia="Times New Roman" w:cs="Times New Roman"/>
          <w:b/>
          <w:i w:val="0"/>
          <w:color w:val="000000"/>
          <w:sz w:val="28"/>
        </w:rPr>
        <w:t>[Full name in the preferred scholarly spelling]</w:t>
      </w:r>
    </w:p>
    <w:p>
      <w:r>
        <w:rPr>
          <w:rFonts w:ascii="Times New Roman" w:hAnsi="Times New Roman" w:eastAsia="Times New Roman" w:cs="Times New Roman"/>
          <w:b w:val="0"/>
          <w:i/>
          <w:color w:val="000000"/>
          <w:sz w:val="28"/>
        </w:rPr>
        <w:t>[Academic degree and title, position, department, institution]</w:t>
      </w:r>
    </w:p>
    <w:p>
      <w:r>
        <w:rPr>
          <w:rFonts w:ascii="Times New Roman" w:hAnsi="Times New Roman" w:eastAsia="Times New Roman" w:cs="Times New Roman"/>
          <w:b w:val="0"/>
          <w:i/>
          <w:color w:val="000000"/>
          <w:sz w:val="28"/>
        </w:rPr>
        <w:t>[City, country]</w:t>
      </w:r>
    </w:p>
    <w:p>
      <w:r>
        <w:rPr>
          <w:rFonts w:ascii="Times New Roman" w:hAnsi="Times New Roman" w:eastAsia="Times New Roman" w:cs="Times New Roman"/>
          <w:b w:val="0"/>
          <w:i/>
          <w:color w:val="000000"/>
          <w:sz w:val="28"/>
        </w:rPr>
        <w:t>ORCID: [https://orcid.org/...]</w:t>
      </w:r>
    </w:p>
    <w:p>
      <w:r>
        <w:rPr>
          <w:rFonts w:ascii="Times New Roman" w:hAnsi="Times New Roman" w:eastAsia="Times New Roman" w:cs="Times New Roman"/>
          <w:b w:val="0"/>
          <w:i/>
          <w:color w:val="000000"/>
          <w:sz w:val="28"/>
        </w:rPr>
        <w:t xml:space="preserve">AuthorID eLIBRARY: [identifier, if available]</w:t>
      </w:r>
    </w:p>
    <w:p>
      <w:r>
        <w:rPr>
          <w:rFonts w:ascii="Times New Roman" w:hAnsi="Times New Roman" w:eastAsia="Times New Roman" w:cs="Times New Roman"/>
          <w:b w:val="0"/>
          <w:i/>
          <w:color w:val="000000"/>
          <w:sz w:val="28"/>
        </w:rPr>
        <w:t xml:space="preserve">Other scholarly identifiers: [Scopus Author ID, ResearcherID, Google Scholar — if available]</w:t>
      </w:r>
    </w:p>
    <w:p>
      <w:r>
        <w:rPr>
          <w:rFonts w:ascii="Times New Roman" w:hAnsi="Times New Roman" w:eastAsia="Times New Roman" w:cs="Times New Roman"/>
          <w:b w:val="0"/>
          <w:i/>
          <w:color w:val="000000"/>
          <w:sz w:val="28"/>
        </w:rPr>
        <w:t>E-mail: [email address]</w:t>
      </w:r>
    </w:p>
    <w:p>
      <w:r>
        <w:rPr>
          <w:rFonts w:ascii="Times New Roman" w:hAnsi="Times New Roman" w:eastAsia="Times New Roman" w:cs="Times New Roman"/>
          <w:b w:val="0"/>
          <w:i/>
          <w:color w:val="000000"/>
          <w:sz w:val="28"/>
        </w:rPr>
        <w:t>[Corresponding author: full name and email address]</w:t>
      </w:r>
    </w:p>
    <w:p>
      <w:r>
        <w:rPr>
          <w:rFonts w:ascii="Times New Roman" w:hAnsi="Times New Roman" w:eastAsia="Times New Roman" w:cs="Times New Roman"/>
          <w:b w:val="0"/>
          <w:i/>
          <w:color w:val="000000"/>
          <w:sz w:val="28"/>
        </w:rPr>
        <w:t xml:space="preserve">[Repeat for each coauthor. As a rule, no more than four authors; for a larger group, state each author’s contribution for editorial assessment.]</w:t>
      </w:r>
    </w:p>
    <w:p>
      <w:pPr>
        <w:pStyle w:val="Heading1"/>
        <w:keepNext/>
        <w:spacing w:before="240"/>
      </w:pPr>
      <w:r>
        <w:rPr>
          <w:rFonts w:ascii="Times New Roman" w:hAnsi="Times New Roman" w:eastAsia="Times New Roman" w:cs="Times New Roman"/>
          <w:b/>
          <w:i w:val="0"/>
          <w:color w:val="000000"/>
          <w:sz w:val="28"/>
        </w:rPr>
        <w:t>Abstract</w:t>
      </w:r>
    </w:p>
    <w:p>
      <w:r>
        <w:rPr>
          <w:rFonts w:ascii="Times New Roman" w:hAnsi="Times New Roman" w:eastAsia="Times New Roman" w:cs="Times New Roman"/>
          <w:b/>
          <w:color w:val="000000"/>
          <w:sz w:val="28"/>
        </w:rPr>
        <w:t xml:space="preserve">Introduction. </w:t>
      </w:r>
      <w:r>
        <w:rPr>
          <w:rFonts w:ascii="Times New Roman" w:hAnsi="Times New Roman" w:eastAsia="Times New Roman" w:cs="Times New Roman"/>
          <w:color w:val="000000"/>
          <w:sz w:val="28"/>
        </w:rPr>
        <w:t>[Research context, problem and aim.]</w:t>
      </w:r>
    </w:p>
    <w:p>
      <w:r>
        <w:rPr>
          <w:rFonts w:ascii="Times New Roman" w:hAnsi="Times New Roman" w:eastAsia="Times New Roman" w:cs="Times New Roman"/>
          <w:b/>
          <w:color w:val="000000"/>
          <w:sz w:val="28"/>
        </w:rPr>
        <w:t xml:space="preserve">Materials and Methods. </w:t>
      </w:r>
      <w:r>
        <w:rPr>
          <w:rFonts w:ascii="Times New Roman" w:hAnsi="Times New Roman" w:eastAsia="Times New Roman" w:cs="Times New Roman"/>
          <w:color w:val="000000"/>
          <w:sz w:val="28"/>
        </w:rPr>
        <w:t>[Data sources and methods.]</w:t>
      </w:r>
    </w:p>
    <w:p>
      <w:r>
        <w:rPr>
          <w:rFonts w:ascii="Times New Roman" w:hAnsi="Times New Roman" w:eastAsia="Times New Roman" w:cs="Times New Roman"/>
          <w:b/>
          <w:color w:val="000000"/>
          <w:sz w:val="28"/>
        </w:rPr>
        <w:t xml:space="preserve">Research Findings. </w:t>
      </w:r>
      <w:r>
        <w:rPr>
          <w:rFonts w:ascii="Times New Roman" w:hAnsi="Times New Roman" w:eastAsia="Times New Roman" w:cs="Times New Roman"/>
          <w:color w:val="000000"/>
          <w:sz w:val="28"/>
        </w:rPr>
        <w:t>[Principal findings and original contribution.]</w:t>
      </w:r>
    </w:p>
    <w:p>
      <w:r>
        <w:rPr>
          <w:rFonts w:ascii="Times New Roman" w:hAnsi="Times New Roman" w:eastAsia="Times New Roman" w:cs="Times New Roman"/>
          <w:b/>
          <w:color w:val="000000"/>
          <w:sz w:val="28"/>
        </w:rPr>
        <w:t xml:space="preserve">Discussion and Conclusion. </w:t>
      </w:r>
      <w:r>
        <w:rPr>
          <w:rFonts w:ascii="Times New Roman" w:hAnsi="Times New Roman" w:eastAsia="Times New Roman" w:cs="Times New Roman"/>
          <w:color w:val="000000"/>
          <w:sz w:val="28"/>
        </w:rPr>
        <w:t>[Significance of the findings and conclusions.]</w:t>
      </w:r>
    </w:p>
    <w:p>
      <w:r>
        <w:rPr>
          <w:rFonts w:ascii="Times New Roman" w:hAnsi="Times New Roman" w:eastAsia="Times New Roman" w:cs="Times New Roman"/>
          <w:b w:val="0"/>
          <w:i/>
          <w:color w:val="000000"/>
          <w:sz w:val="28"/>
        </w:rPr>
        <w:t>[Total abstract length: 200–250 words.]</w:t>
      </w:r>
    </w:p>
    <w:p>
      <w:r>
        <w:rPr>
          <w:rFonts w:ascii="Times New Roman" w:hAnsi="Times New Roman" w:eastAsia="Times New Roman" w:cs="Times New Roman"/>
          <w:i/>
          <w:color w:val="000000"/>
          <w:sz w:val="28"/>
        </w:rPr>
        <w:t xml:space="preserve">Keywords: </w:t>
      </w:r>
      <w:r>
        <w:rPr>
          <w:rFonts w:ascii="Times New Roman" w:hAnsi="Times New Roman" w:eastAsia="Times New Roman" w:cs="Times New Roman"/>
          <w:color w:val="000000"/>
          <w:sz w:val="28"/>
        </w:rPr>
        <w:t>[8–10 corresponding terms and phrases].</w:t>
      </w:r>
    </w:p>
    <w:p>
      <w:r>
        <w:rPr>
          <w:rFonts w:ascii="Times New Roman" w:hAnsi="Times New Roman" w:eastAsia="Times New Roman" w:cs="Times New Roman"/>
          <w:b w:val="0"/>
          <w:i/>
          <w:color w:val="000000"/>
          <w:sz w:val="28"/>
        </w:rPr>
        <w:t xml:space="preserve">[Journal rule: 0% AI-generated content in scholarly text, including abstracts, research findings and conclusions. Generative AI must not be used to write or substantively rewrite this text. AI may support literature search and reference formatting if each source is personally verified; disclose this to the editorial office at submission. Describe AI used as a research method in Materials and Methods.]</w:t>
      </w:r>
    </w:p>
    <w:p>
      <w:r>
        <w:rPr>
          <w:rFonts w:ascii="Times New Roman" w:hAnsi="Times New Roman" w:eastAsia="Times New Roman" w:cs="Times New Roman"/>
          <w:color w:val="000000"/>
          <w:sz w:val="28"/>
        </w:rPr>
        <w:br w:type="page"/>
      </w:r>
    </w:p>
    <w:p>
      <w:pPr>
        <w:pStyle w:val="Heading1"/>
        <w:keepNext/>
        <w:spacing w:before="240"/>
      </w:pPr>
      <w:r>
        <w:rPr>
          <w:rFonts w:ascii="Times New Roman" w:hAnsi="Times New Roman" w:eastAsia="Times New Roman" w:cs="Times New Roman"/>
          <w:b/>
          <w:i w:val="0"/>
          <w:color w:val="000000"/>
          <w:sz w:val="28"/>
        </w:rPr>
        <w:t>Введение</w:t>
      </w:r>
    </w:p>
    <w:p>
      <w:r>
        <w:rPr>
          <w:rFonts w:ascii="Times New Roman" w:hAnsi="Times New Roman" w:eastAsia="Times New Roman" w:cs="Times New Roman"/>
          <w:b w:val="0"/>
          <w:i w:val="0"/>
          <w:color w:val="000000"/>
          <w:sz w:val="28"/>
        </w:rPr>
        <w:t>[Актуальность, исследовательская проблема, степень изученности, цель и задачи. Ссылки на научные статьи указываются по порядку первого упоминания: [1], [2; 3].]</w:t>
      </w:r>
    </w:p>
    <w:p>
      <w:pPr>
        <w:pStyle w:val="Heading1"/>
        <w:keepNext/>
        <w:spacing w:before="240"/>
      </w:pPr>
      <w:r>
        <w:rPr>
          <w:rFonts w:ascii="Times New Roman" w:hAnsi="Times New Roman" w:eastAsia="Times New Roman" w:cs="Times New Roman"/>
          <w:b/>
          <w:i w:val="0"/>
          <w:color w:val="000000"/>
          <w:sz w:val="28"/>
        </w:rPr>
        <w:t>Материалы и методы</w:t>
      </w:r>
    </w:p>
    <w:p>
      <w:r>
        <w:rPr>
          <w:rFonts w:ascii="Times New Roman" w:hAnsi="Times New Roman" w:eastAsia="Times New Roman" w:cs="Times New Roman"/>
          <w:b w:val="0"/>
          <w:i w:val="0"/>
          <w:color w:val="000000"/>
          <w:sz w:val="28"/>
        </w:rPr>
        <w:t>[Источники данных, период исследования, методы и обоснование их выбора. Нормативные документы, статистика и материалы сайтов приводятся в подстрочных ссылках.]</w:t>
      </w:r>
    </w:p>
    <w:p>
      <w:pPr>
        <w:pStyle w:val="Heading1"/>
        <w:keepNext/>
        <w:spacing w:before="240"/>
      </w:pPr>
      <w:r>
        <w:rPr>
          <w:rFonts w:ascii="Times New Roman" w:hAnsi="Times New Roman" w:eastAsia="Times New Roman" w:cs="Times New Roman"/>
          <w:b/>
          <w:i w:val="0"/>
          <w:color w:val="000000"/>
          <w:sz w:val="28"/>
        </w:rPr>
        <w:t>Результаты исследования</w:t>
      </w:r>
    </w:p>
    <w:p>
      <w:r>
        <w:rPr>
          <w:rFonts w:ascii="Times New Roman" w:hAnsi="Times New Roman" w:eastAsia="Times New Roman" w:cs="Times New Roman"/>
          <w:b w:val="0"/>
          <w:i w:val="0"/>
          <w:color w:val="000000"/>
          <w:sz w:val="28"/>
        </w:rPr>
        <w:t>[Основные результаты исследования, расчеты и их интерпретация. Таблицы и рисунки предоставляются в редактируемом виде.]</w:t>
      </w:r>
    </w:p>
    <w:p>
      <w:r>
        <w:rPr>
          <w:rFonts w:ascii="Times New Roman" w:hAnsi="Times New Roman" w:eastAsia="Times New Roman" w:cs="Times New Roman"/>
          <w:b w:val="0"/>
          <w:i/>
          <w:color w:val="000000"/>
          <w:sz w:val="28"/>
        </w:rPr>
        <w:t>Таблица 1 / Table 1</w:t>
      </w:r>
    </w:p>
    <w:p>
      <w:r>
        <w:rPr>
          <w:rFonts w:ascii="Times New Roman" w:hAnsi="Times New Roman" w:eastAsia="Times New Roman" w:cs="Times New Roman"/>
          <w:b w:val="0"/>
          <w:i/>
          <w:color w:val="000000"/>
          <w:sz w:val="28"/>
        </w:rPr>
        <w:t>[Название таблицы на русском языке / Table title in English]</w:t>
      </w:r>
    </w:p>
    <w:tbl>
      <w:tblPr>
        <w:tblW w:type="auto" w:w="0"/>
        <w:tblLayout w:type="fixed"/>
        <w:tblLook w:firstColumn="1" w:firstRow="1" w:lastColumn="0" w:lastRow="0" w:noHBand="0" w:noVBand="1" w:val="04A0"/>
      </w:tblPr>
      <w:tblGrid>
        <w:gridCol w:w="4252"/>
        <w:gridCol w:w="2268"/>
        <w:gridCol w:w="2268"/>
      </w:tblGrid>
      <w:tr>
        <w:trPr>
          <w:tblHeader/>
        </w:trPr>
        <w:tc>
          <w:tcPr>
            <w:tcW w:type="dxa" w:w="4252"/>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line="240" w:lineRule="auto"/>
            </w:pPr>
            <w:r>
              <w:rPr>
                <w:rFonts w:ascii="Arial" w:hAnsi="Arial"/>
                <w:sz w:val="24"/>
              </w:rPr>
              <w:t>Показатель / Indicator</w:t>
            </w:r>
          </w:p>
        </w:tc>
        <w:tc>
          <w:tcPr>
            <w:tcW w:type="dxa" w:w="226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line="240" w:lineRule="auto"/>
            </w:pPr>
            <w:r>
              <w:rPr>
                <w:rFonts w:ascii="Arial" w:hAnsi="Arial"/>
                <w:sz w:val="24"/>
              </w:rPr>
              <w:t>Период / Period</w:t>
            </w:r>
          </w:p>
        </w:tc>
        <w:tc>
          <w:tcPr>
            <w:tcW w:type="dxa" w:w="226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line="240" w:lineRule="auto"/>
            </w:pPr>
            <w:r>
              <w:rPr>
                <w:rFonts w:ascii="Arial" w:hAnsi="Arial"/>
                <w:sz w:val="24"/>
              </w:rPr>
              <w:t>Значение / Value</w:t>
            </w:r>
          </w:p>
        </w:tc>
      </w:tr>
      <w:tr>
        <w:tc>
          <w:tcPr>
            <w:tcW w:type="dxa" w:w="4252"/>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line="240" w:lineRule="auto"/>
            </w:pPr>
            <w:r>
              <w:rPr>
                <w:rFonts w:ascii="Arial" w:hAnsi="Arial"/>
                <w:sz w:val="24"/>
              </w:rPr>
              <w:t>[Показатель / Indicator]</w:t>
            </w:r>
          </w:p>
        </w:tc>
        <w:tc>
          <w:tcPr>
            <w:tcW w:type="dxa" w:w="226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line="240" w:lineRule="auto"/>
            </w:pPr>
            <w:r>
              <w:rPr>
                <w:rFonts w:ascii="Arial" w:hAnsi="Arial"/>
                <w:sz w:val="24"/>
              </w:rPr>
              <w:t>[Период / Period]</w:t>
            </w:r>
          </w:p>
        </w:tc>
        <w:tc>
          <w:tcPr>
            <w:tcW w:type="dxa" w:w="226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line="240" w:lineRule="auto"/>
            </w:pPr>
            <w:r>
              <w:rPr>
                <w:rFonts w:ascii="Arial" w:hAnsi="Arial"/>
                <w:sz w:val="24"/>
              </w:rPr>
              <w:t>[Значение / Value]</w:t>
            </w:r>
          </w:p>
        </w:tc>
      </w:tr>
      <w:tr>
        <w:tc>
          <w:tcPr>
            <w:tcW w:type="dxa" w:w="4252"/>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line="240" w:lineRule="auto"/>
            </w:pPr>
            <w:r>
              <w:rPr>
                <w:rFonts w:ascii="Arial" w:hAnsi="Arial"/>
                <w:sz w:val="24"/>
              </w:rPr>
              <w:t>[Показатель / Indicator]</w:t>
            </w:r>
          </w:p>
        </w:tc>
        <w:tc>
          <w:tcPr>
            <w:tcW w:type="dxa" w:w="226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line="240" w:lineRule="auto"/>
            </w:pPr>
            <w:r>
              <w:rPr>
                <w:rFonts w:ascii="Arial" w:hAnsi="Arial"/>
                <w:sz w:val="24"/>
              </w:rPr>
              <w:t>[Период / Period]</w:t>
            </w:r>
          </w:p>
        </w:tc>
        <w:tc>
          <w:tcPr>
            <w:tcW w:type="dxa" w:w="226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line="240" w:lineRule="auto"/>
            </w:pPr>
            <w:r>
              <w:rPr>
                <w:rFonts w:ascii="Arial" w:hAnsi="Arial"/>
                <w:sz w:val="24"/>
              </w:rPr>
              <w:t>[Значение / Value]</w:t>
            </w:r>
          </w:p>
        </w:tc>
      </w:tr>
    </w:tbl>
    <w:p>
      <w:r>
        <w:rPr>
          <w:rFonts w:ascii="Times New Roman" w:hAnsi="Times New Roman" w:eastAsia="Times New Roman" w:cs="Times New Roman"/>
          <w:b w:val="0"/>
          <w:i w:val="0"/>
          <w:color w:val="000000"/>
          <w:sz w:val="24"/>
        </w:rPr>
        <w:t>Источник / Source: [Составлено авторами по данным организации, название набора, период / Compiled by the authors using data from the organisation, dataset title and period].</w:t>
      </w:r>
    </w:p>
    <w:p>
      <w:r>
        <w:rPr>
          <w:rFonts w:ascii="Times New Roman" w:hAnsi="Times New Roman" w:eastAsia="Times New Roman" w:cs="Times New Roman"/>
          <w:b w:val="0"/>
          <w:i w:val="0"/>
          <w:color w:val="000000"/>
          <w:sz w:val="24"/>
        </w:rPr>
        <w:t>Примечание / Note: [Пояснения на русском языке / Explanatory notes in English].</w:t>
      </w:r>
    </w:p>
    <w:p>
      <w:r>
        <w:rPr>
          <w:rFonts w:ascii="Times New Roman" w:hAnsi="Times New Roman" w:eastAsia="Times New Roman" w:cs="Times New Roman"/>
          <w:b w:val="0"/>
          <w:i w:val="0"/>
          <w:color w:val="000000"/>
          <w:sz w:val="24"/>
        </w:rPr>
        <w:t>[Рисунок в редактируемом виде / Editable figure]</w:t>
      </w:r>
    </w:p>
    <w:p>
      <w:r>
        <w:rPr>
          <w:rFonts w:ascii="Times New Roman" w:hAnsi="Times New Roman" w:eastAsia="Times New Roman" w:cs="Times New Roman"/>
          <w:b w:val="0"/>
          <w:i w:val="0"/>
          <w:color w:val="000000"/>
          <w:sz w:val="24"/>
        </w:rPr>
        <w:t>Рисунок 1. [Название] / Figure 1. [Title]</w:t>
      </w:r>
    </w:p>
    <w:p>
      <w:r>
        <w:rPr>
          <w:rFonts w:ascii="Times New Roman" w:hAnsi="Times New Roman" w:eastAsia="Times New Roman" w:cs="Times New Roman"/>
          <w:b w:val="0"/>
          <w:i w:val="0"/>
          <w:color w:val="000000"/>
          <w:sz w:val="24"/>
        </w:rPr>
        <w:t>Источник / Source: [Рассчитано авторами на основе указанных данных и метода / Calculated by the authors using the specified data and method].</w:t>
      </w:r>
    </w:p>
    <w:p>
      <w:pPr>
        <w:pStyle w:val="Heading1"/>
        <w:keepNext/>
        <w:spacing w:before="240"/>
      </w:pPr>
      <w:r>
        <w:rPr>
          <w:rFonts w:ascii="Times New Roman" w:hAnsi="Times New Roman" w:eastAsia="Times New Roman" w:cs="Times New Roman"/>
          <w:b/>
          <w:i w:val="0"/>
          <w:color w:val="000000"/>
          <w:sz w:val="28"/>
        </w:rPr>
        <w:t>Обсуждение и заключение</w:t>
      </w:r>
    </w:p>
    <w:p>
      <w:r>
        <w:rPr>
          <w:rFonts w:ascii="Times New Roman" w:hAnsi="Times New Roman" w:eastAsia="Times New Roman" w:cs="Times New Roman"/>
          <w:b w:val="0"/>
          <w:i w:val="0"/>
          <w:color w:val="000000"/>
          <w:sz w:val="28"/>
        </w:rPr>
        <w:t>[Сопоставление результатов с предшествующими исследованиями, научный вклад, основные выводы, практическое значение и ограничения. Заключение излагается связным текстом.]</w:t>
      </w:r>
    </w:p>
    <w:p>
      <w:r>
        <w:rPr>
          <w:rFonts w:ascii="Times New Roman" w:hAnsi="Times New Roman" w:eastAsia="Times New Roman" w:cs="Times New Roman"/>
          <w:color w:val="000000"/>
          <w:sz w:val="28"/>
        </w:rPr>
        <w:br w:type="page"/>
      </w:r>
    </w:p>
    <w:p>
      <w:pPr>
        <w:pStyle w:val="Heading1"/>
        <w:keepNext/>
        <w:spacing w:before="240"/>
      </w:pPr>
      <w:r>
        <w:rPr>
          <w:rFonts w:ascii="Times New Roman" w:hAnsi="Times New Roman" w:eastAsia="Times New Roman" w:cs="Times New Roman"/>
          <w:b/>
          <w:i w:val="0"/>
          <w:color w:val="000000"/>
          <w:sz w:val="28"/>
        </w:rPr>
        <w:t>Список литературы</w:t>
      </w:r>
    </w:p>
    <w:p>
      <w:r>
        <w:rPr>
          <w:rFonts w:ascii="Times New Roman" w:hAnsi="Times New Roman" w:eastAsia="Times New Roman" w:cs="Times New Roman"/>
          <w:b w:val="0"/>
          <w:i/>
          <w:color w:val="000000"/>
          <w:sz w:val="28"/>
        </w:rPr>
        <w:t>[Только рецензируемые научные статьи. Нумерация соответствует порядку первого упоминания в тексте. Не менее 12 статей; обычно 12–15 и более.]</w:t>
      </w:r>
    </w:p>
    <w:p>
      <w:r>
        <w:rPr>
          <w:rFonts w:ascii="Times New Roman" w:hAnsi="Times New Roman" w:eastAsia="Times New Roman" w:cs="Times New Roman"/>
          <w:b w:val="0"/>
          <w:i w:val="0"/>
          <w:color w:val="000000"/>
          <w:sz w:val="28"/>
        </w:rPr>
        <w:t xml:space="preserve">1. [Фамилия И.О., Фамилия И.О.] [Название статьи]. </w:t>
      </w:r>
      <w:r>
        <w:rPr>
          <w:rFonts w:ascii="Times New Roman" w:hAnsi="Times New Roman" w:eastAsia="Times New Roman" w:cs="Times New Roman"/>
          <w:i/>
          <w:color w:val="000000"/>
          <w:sz w:val="28"/>
        </w:rPr>
        <w:t>[Название журнала]</w:t>
      </w:r>
      <w:r>
        <w:rPr>
          <w:rFonts w:ascii="Times New Roman" w:hAnsi="Times New Roman" w:eastAsia="Times New Roman" w:cs="Times New Roman"/>
          <w:color w:val="000000"/>
          <w:sz w:val="28"/>
        </w:rPr>
        <w:t>. [Год];[том]([номер]):[страницы или номер статьи]. https://doi.org/[DOI]</w:t>
      </w:r>
    </w:p>
    <w:p>
      <w:r>
        <w:rPr>
          <w:rFonts w:ascii="Times New Roman" w:hAnsi="Times New Roman" w:eastAsia="Times New Roman" w:cs="Times New Roman"/>
          <w:b w:val="0"/>
          <w:i/>
          <w:color w:val="000000"/>
          <w:sz w:val="28"/>
        </w:rPr>
        <w:t>[Если DOI отсутствует, URL статьи не указывается. EDN приводится при наличии.]</w:t>
      </w:r>
    </w:p>
    <w:p>
      <w:r>
        <w:rPr>
          <w:rFonts w:ascii="Times New Roman" w:hAnsi="Times New Roman" w:eastAsia="Times New Roman" w:cs="Times New Roman"/>
          <w:b w:val="0"/>
          <w:i w:val="0"/>
          <w:color w:val="000000"/>
          <w:sz w:val="28"/>
        </w:rPr>
        <w:t>2. [Следующая научная статья в порядке упоминания].</w:t>
      </w:r>
    </w:p>
    <w:p>
      <w:pPr>
        <w:pStyle w:val="Heading1"/>
        <w:keepNext/>
        <w:spacing w:before="240"/>
      </w:pPr>
      <w:r>
        <w:rPr>
          <w:rFonts w:ascii="Times New Roman" w:hAnsi="Times New Roman" w:eastAsia="Times New Roman" w:cs="Times New Roman"/>
          <w:b/>
          <w:i w:val="0"/>
          <w:color w:val="000000"/>
          <w:sz w:val="28"/>
        </w:rPr>
        <w:t>References</w:t>
      </w:r>
    </w:p>
    <w:p>
      <w:r>
        <w:rPr>
          <w:rFonts w:ascii="Times New Roman" w:hAnsi="Times New Roman" w:eastAsia="Times New Roman" w:cs="Times New Roman"/>
          <w:b w:val="0"/>
          <w:i w:val="0"/>
          <w:color w:val="000000"/>
          <w:sz w:val="28"/>
        </w:rPr>
        <w:t xml:space="preserve">1. [I.O. Surname, I.O. Surname]. [Article title in English]. </w:t>
      </w:r>
      <w:r>
        <w:rPr>
          <w:rFonts w:ascii="Times New Roman" w:hAnsi="Times New Roman" w:eastAsia="Times New Roman" w:cs="Times New Roman"/>
          <w:i/>
          <w:color w:val="000000"/>
          <w:sz w:val="28"/>
        </w:rPr>
        <w:t>[Journal title]</w:t>
      </w:r>
      <w:r>
        <w:rPr>
          <w:rFonts w:ascii="Times New Roman" w:hAnsi="Times New Roman" w:eastAsia="Times New Roman" w:cs="Times New Roman"/>
          <w:color w:val="000000"/>
          <w:sz w:val="28"/>
        </w:rPr>
        <w:t>. [Year];[volume]([issue]):[pages or article number]. https://doi.org/[DOI]</w:t>
      </w:r>
    </w:p>
    <w:p>
      <w:r>
        <w:rPr>
          <w:rFonts w:ascii="Times New Roman" w:hAnsi="Times New Roman" w:eastAsia="Times New Roman" w:cs="Times New Roman"/>
          <w:b w:val="0"/>
          <w:i w:val="0"/>
          <w:color w:val="000000"/>
          <w:sz w:val="28"/>
        </w:rPr>
        <w:t>2. [The same second article, in the same order].</w:t>
      </w:r>
    </w:p>
    <w:p>
      <w:pPr>
        <w:pStyle w:val="Heading1"/>
        <w:keepNext/>
        <w:spacing w:before="240"/>
      </w:pPr>
      <w:r>
        <w:rPr>
          <w:rFonts w:ascii="Times New Roman" w:hAnsi="Times New Roman" w:eastAsia="Times New Roman" w:cs="Times New Roman"/>
          <w:b/>
          <w:i w:val="0"/>
          <w:color w:val="000000"/>
          <w:sz w:val="28"/>
        </w:rPr>
        <w:t>Подстрочные ссылки</w:t>
      </w:r>
    </w:p>
    <w:p>
      <w:r>
        <w:rPr>
          <w:rFonts w:ascii="Times New Roman" w:hAnsi="Times New Roman" w:eastAsia="Times New Roman" w:cs="Times New Roman"/>
          <w:b w:val="0"/>
          <w:i/>
          <w:color w:val="000000"/>
          <w:sz w:val="28"/>
        </w:rPr>
        <w:t>[Нормативные правовые акты, статистика, отчеты, материалы сайтов и конференций помещаются в автоматические сноски Word в соответствующем месте основного текста. Приведенные ниже строки показывают оформление, их не следует включать в список литературы.]</w:t>
      </w:r>
    </w:p>
    <w:p>
      <w:r>
        <w:rPr>
          <w:rFonts w:ascii="Times New Roman" w:hAnsi="Times New Roman" w:eastAsia="Times New Roman" w:cs="Times New Roman"/>
          <w:b w:val="0"/>
          <w:i w:val="0"/>
          <w:color w:val="000000"/>
          <w:sz w:val="28"/>
        </w:rPr>
        <w:t>[Организация]. [Название материала]. Доступно по адресу: [URL] (Дата обращения: ДД.ММ.ГГГГ).</w:t>
      </w:r>
    </w:p>
    <w:p>
      <w:r>
        <w:rPr>
          <w:rFonts w:ascii="Times New Roman" w:hAnsi="Times New Roman" w:eastAsia="Times New Roman" w:cs="Times New Roman"/>
          <w:b w:val="0"/>
          <w:i w:val="0"/>
          <w:color w:val="000000"/>
          <w:sz w:val="28"/>
        </w:rPr>
        <w:t>[Organisation]. [Material title]. Available at: [URL]. (Accessed: DD.MM.YYYY).</w:t>
      </w:r>
    </w:p>
    <w:sectPr w:rsidR="00FC693F" w:rsidRPr="0006063C" w:rsidSect="00034616">
      <w:pgSz w:w="11906" w:h="16838"/>
      <w:pgMar w:top="1134" w:right="850"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00" w:lineRule="auto" w:before="0" w:after="0"/>
    </w:pPr>
    <w:rPr>
      <w:rFonts w:ascii="Times New Roman" w:hAnsi="Times New Roman"/>
      <w:color w:val="000000"/>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0" w:line="300" w:lineRule="auto"/>
      <w:outlineLvl w:val="0"/>
    </w:pPr>
    <w:rPr>
      <w:rFonts w:asciiTheme="majorHAnsi" w:eastAsiaTheme="majorEastAsia" w:hAnsiTheme="majorHAnsi" w:cstheme="majorBidi" w:ascii="Times New Roman" w:hAnsi="Times New Roman"/>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0" w:after="0" w:line="300" w:lineRule="auto"/>
      <w:outlineLvl w:val="1"/>
    </w:pPr>
    <w:rPr>
      <w:rFonts w:asciiTheme="majorHAnsi" w:eastAsiaTheme="majorEastAsia" w:hAnsiTheme="majorHAnsi" w:cstheme="majorBidi" w:ascii="Times New Roman" w:hAnsi="Times New Roman"/>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0" w:line="300" w:lineRule="auto" w:before="0"/>
      <w:contextualSpacing/>
    </w:pPr>
    <w:rPr>
      <w:rFonts w:asciiTheme="majorHAnsi" w:eastAsiaTheme="majorEastAsia" w:hAnsiTheme="majorHAnsi" w:cstheme="majorBidi" w:ascii="Times New Roman" w:hAnsi="Times New Roman"/>
      <w:b/>
      <w:color w:val="000000"/>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рукописи журнала Финансовые исследования</dc:title>
  <dc:subject/>
  <dc:creator>Редакция журнала Финансовые исследования</dc:creator>
  <cp:keywords/>
  <dc:description>generated by python-docx</dc:description>
  <cp:lastModifiedBy/>
  <cp:revision>1</cp:revision>
  <dcterms:created xsi:type="dcterms:W3CDTF">2013-12-23T23:15:00Z</dcterms:created>
  <dcterms:modified xsi:type="dcterms:W3CDTF">2013-12-23T23:15:00Z</dcterms:modified>
  <cp:category/>
</cp:coreProperties>
</file>